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DB2" w:rsidRPr="00A564F4" w:rsidRDefault="005E7DB2" w:rsidP="00A564F4">
      <w:pPr>
        <w:jc w:val="center"/>
        <w:rPr>
          <w:rFonts w:ascii="方正小标宋简体" w:eastAsia="方正小标宋简体"/>
          <w:sz w:val="44"/>
          <w:szCs w:val="44"/>
        </w:rPr>
      </w:pPr>
      <w:bookmarkStart w:id="0" w:name="_Hlk512245757"/>
      <w:r w:rsidRPr="00A564F4">
        <w:rPr>
          <w:rFonts w:ascii="方正小标宋简体" w:eastAsia="方正小标宋简体" w:hAnsi="华文细黑" w:hint="eastAsia"/>
          <w:b/>
          <w:sz w:val="44"/>
          <w:szCs w:val="44"/>
        </w:rPr>
        <w:t>《临夏市园林绿地系统工程专项规划（</w:t>
      </w:r>
      <w:r w:rsidRPr="00A564F4">
        <w:rPr>
          <w:rFonts w:ascii="方正小标宋简体" w:eastAsia="方正小标宋简体" w:hAnsi="华文细黑"/>
          <w:b/>
          <w:sz w:val="44"/>
          <w:szCs w:val="44"/>
        </w:rPr>
        <w:t>2018-2030</w:t>
      </w:r>
      <w:r w:rsidRPr="00A564F4">
        <w:rPr>
          <w:rFonts w:ascii="方正小标宋简体" w:eastAsia="方正小标宋简体" w:hAnsi="华文细黑" w:hint="eastAsia"/>
          <w:b/>
          <w:sz w:val="44"/>
          <w:szCs w:val="44"/>
        </w:rPr>
        <w:t>）》</w:t>
      </w:r>
    </w:p>
    <w:p w:rsidR="005E7DB2" w:rsidRPr="00C678BB" w:rsidRDefault="005E7DB2" w:rsidP="00C678BB">
      <w:pPr>
        <w:ind w:firstLine="560"/>
        <w:rPr>
          <w:sz w:val="28"/>
          <w:szCs w:val="28"/>
        </w:rPr>
      </w:pPr>
      <w:r w:rsidRPr="00C678BB">
        <w:rPr>
          <w:rFonts w:hint="eastAsia"/>
          <w:sz w:val="28"/>
          <w:szCs w:val="28"/>
        </w:rPr>
        <w:t>《临夏市临夏县城市总体规划（</w:t>
      </w:r>
      <w:r w:rsidRPr="00C678BB">
        <w:rPr>
          <w:sz w:val="28"/>
          <w:szCs w:val="28"/>
        </w:rPr>
        <w:t>2016-2030</w:t>
      </w:r>
      <w:r w:rsidRPr="00C678BB">
        <w:rPr>
          <w:rFonts w:hint="eastAsia"/>
          <w:sz w:val="28"/>
          <w:szCs w:val="28"/>
        </w:rPr>
        <w:t>）》</w:t>
      </w:r>
      <w:r>
        <w:rPr>
          <w:rFonts w:hint="eastAsia"/>
          <w:sz w:val="28"/>
          <w:szCs w:val="28"/>
        </w:rPr>
        <w:t>于</w:t>
      </w:r>
      <w:r w:rsidRPr="00C678BB">
        <w:rPr>
          <w:sz w:val="28"/>
          <w:szCs w:val="28"/>
        </w:rPr>
        <w:t>2017</w:t>
      </w:r>
      <w:r w:rsidRPr="00C678BB">
        <w:rPr>
          <w:rFonts w:hint="eastAsia"/>
          <w:sz w:val="28"/>
          <w:szCs w:val="28"/>
        </w:rPr>
        <w:t>年</w:t>
      </w:r>
      <w:r w:rsidRPr="00C678BB">
        <w:rPr>
          <w:sz w:val="28"/>
          <w:szCs w:val="28"/>
        </w:rPr>
        <w:t>8</w:t>
      </w:r>
      <w:r w:rsidRPr="00C678BB">
        <w:rPr>
          <w:rFonts w:hint="eastAsia"/>
          <w:sz w:val="28"/>
          <w:szCs w:val="28"/>
        </w:rPr>
        <w:t>月</w:t>
      </w:r>
      <w:r w:rsidRPr="00C678BB">
        <w:rPr>
          <w:sz w:val="28"/>
          <w:szCs w:val="28"/>
        </w:rPr>
        <w:t>2</w:t>
      </w:r>
      <w:r w:rsidRPr="00C678BB">
        <w:rPr>
          <w:rFonts w:hint="eastAsia"/>
          <w:sz w:val="28"/>
          <w:szCs w:val="28"/>
        </w:rPr>
        <w:t>日经甘肃省人民政府批复实施。</w:t>
      </w:r>
      <w:r w:rsidRPr="005110F5">
        <w:rPr>
          <w:rFonts w:hint="eastAsia"/>
          <w:sz w:val="28"/>
          <w:szCs w:val="28"/>
        </w:rPr>
        <w:t>在遵循总体规划的基础上，为了充分体现</w:t>
      </w:r>
      <w:r w:rsidRPr="005110F5">
        <w:rPr>
          <w:sz w:val="28"/>
          <w:szCs w:val="28"/>
        </w:rPr>
        <w:t xml:space="preserve"> </w:t>
      </w:r>
      <w:r w:rsidRPr="005110F5">
        <w:rPr>
          <w:rFonts w:hint="eastAsia"/>
          <w:sz w:val="28"/>
          <w:szCs w:val="28"/>
        </w:rPr>
        <w:t>“民族特色的山水园林城市”的城市性质，依据绿地系统布局原则，形成系统完整、指标先进、布局合理的城市园林绿地系统工程专项规划。</w:t>
      </w:r>
    </w:p>
    <w:p w:rsidR="005E7DB2" w:rsidRDefault="005E7DB2" w:rsidP="001B4731">
      <w:pPr>
        <w:pStyle w:val="Heading2"/>
        <w:numPr>
          <w:ilvl w:val="0"/>
          <w:numId w:val="2"/>
        </w:numPr>
        <w:rPr>
          <w:szCs w:val="28"/>
        </w:rPr>
      </w:pPr>
      <w:r>
        <w:rPr>
          <w:rFonts w:hint="eastAsia"/>
          <w:szCs w:val="28"/>
        </w:rPr>
        <w:t>规划范围</w:t>
      </w:r>
    </w:p>
    <w:p w:rsidR="005E7DB2" w:rsidRPr="001B4731" w:rsidRDefault="005E7DB2" w:rsidP="001B4731">
      <w:pPr>
        <w:ind w:firstLineChars="200" w:firstLine="560"/>
        <w:rPr>
          <w:rFonts w:ascii="华文细黑" w:eastAsia="华文细黑"/>
          <w:sz w:val="28"/>
          <w:szCs w:val="28"/>
        </w:rPr>
      </w:pPr>
      <w:r w:rsidRPr="001B4731">
        <w:rPr>
          <w:rFonts w:ascii="华文细黑" w:hAnsi="华文细黑" w:hint="eastAsia"/>
          <w:sz w:val="28"/>
          <w:szCs w:val="28"/>
        </w:rPr>
        <w:t>本次规划范围与总体规划临夏市中心城区开发建设范围一致，规划控制范围</w:t>
      </w:r>
      <w:r w:rsidRPr="001B4731">
        <w:rPr>
          <w:rFonts w:ascii="华文细黑" w:hAnsi="华文细黑"/>
          <w:sz w:val="28"/>
          <w:szCs w:val="28"/>
        </w:rPr>
        <w:t>68</w:t>
      </w:r>
      <w:r>
        <w:rPr>
          <w:rFonts w:ascii="华文细黑" w:hAnsi="华文细黑"/>
          <w:sz w:val="28"/>
          <w:szCs w:val="28"/>
        </w:rPr>
        <w:t>.23</w:t>
      </w:r>
      <w:r>
        <w:rPr>
          <w:rFonts w:ascii="华文细黑" w:hAnsi="华文细黑" w:hint="eastAsia"/>
          <w:sz w:val="28"/>
          <w:szCs w:val="28"/>
        </w:rPr>
        <w:t>平方公里</w:t>
      </w:r>
      <w:r w:rsidRPr="001B4731">
        <w:rPr>
          <w:rFonts w:ascii="华文细黑" w:hAnsi="华文细黑" w:hint="eastAsia"/>
          <w:sz w:val="28"/>
          <w:szCs w:val="28"/>
        </w:rPr>
        <w:t>。</w:t>
      </w:r>
    </w:p>
    <w:p w:rsidR="005E7DB2" w:rsidRPr="00382C87" w:rsidRDefault="005E7DB2" w:rsidP="00C678BB">
      <w:pPr>
        <w:pStyle w:val="Heading2"/>
        <w:numPr>
          <w:ilvl w:val="0"/>
          <w:numId w:val="2"/>
        </w:numPr>
        <w:rPr>
          <w:szCs w:val="28"/>
        </w:rPr>
      </w:pPr>
      <w:r>
        <w:rPr>
          <w:rFonts w:hint="eastAsia"/>
          <w:szCs w:val="28"/>
        </w:rPr>
        <w:t>规划原则</w:t>
      </w:r>
    </w:p>
    <w:bookmarkEnd w:id="0"/>
    <w:p w:rsidR="005E7DB2" w:rsidRPr="005110F5" w:rsidRDefault="005E7DB2" w:rsidP="005110F5">
      <w:pPr>
        <w:ind w:firstLineChars="200" w:firstLine="560"/>
        <w:rPr>
          <w:rFonts w:ascii="华文细黑" w:eastAsia="华文细黑"/>
          <w:sz w:val="28"/>
          <w:szCs w:val="28"/>
        </w:rPr>
      </w:pPr>
      <w:r w:rsidRPr="005110F5">
        <w:rPr>
          <w:rFonts w:ascii="华文细黑" w:hAnsi="华文细黑"/>
          <w:sz w:val="28"/>
          <w:szCs w:val="28"/>
        </w:rPr>
        <w:t>1</w:t>
      </w:r>
      <w:r w:rsidRPr="005110F5">
        <w:rPr>
          <w:rFonts w:ascii="华文细黑" w:hAnsi="华文细黑" w:hint="eastAsia"/>
          <w:sz w:val="28"/>
          <w:szCs w:val="28"/>
        </w:rPr>
        <w:t>、依法治绿：以国家和省、州各项有关法规、条例和行政规章为准绳，以临夏市临夏县总体规划为依据，充分贯彻“以人为本”的规划理念，为居民构筑适宜生活安居的人居环境，建设园林绿化城市。</w:t>
      </w:r>
    </w:p>
    <w:p w:rsidR="005E7DB2" w:rsidRPr="005110F5" w:rsidRDefault="005E7DB2" w:rsidP="005110F5">
      <w:pPr>
        <w:ind w:firstLineChars="200" w:firstLine="560"/>
        <w:rPr>
          <w:rFonts w:ascii="华文细黑" w:eastAsia="华文细黑"/>
          <w:sz w:val="28"/>
          <w:szCs w:val="28"/>
        </w:rPr>
      </w:pPr>
      <w:r w:rsidRPr="005110F5">
        <w:rPr>
          <w:rFonts w:ascii="华文细黑" w:hAnsi="华文细黑"/>
          <w:sz w:val="28"/>
          <w:szCs w:val="28"/>
        </w:rPr>
        <w:t>2</w:t>
      </w:r>
      <w:r w:rsidRPr="005110F5">
        <w:rPr>
          <w:rFonts w:ascii="华文细黑" w:hAnsi="华文细黑" w:hint="eastAsia"/>
          <w:sz w:val="28"/>
          <w:szCs w:val="28"/>
        </w:rPr>
        <w:t>、生态优先：坚持可持续发展原则，合理布局城市各类绿地，保护古树名木和名胜古迹等历史遗产和景观资源，加强绿化建设管理和投入，保障城市发展过程中的经济、社会、环境效益平衡发展。</w:t>
      </w:r>
    </w:p>
    <w:p w:rsidR="005E7DB2" w:rsidRPr="005110F5" w:rsidRDefault="005E7DB2" w:rsidP="005110F5">
      <w:pPr>
        <w:ind w:firstLineChars="200" w:firstLine="560"/>
        <w:rPr>
          <w:rFonts w:ascii="华文细黑" w:eastAsia="华文细黑"/>
          <w:sz w:val="28"/>
          <w:szCs w:val="28"/>
        </w:rPr>
      </w:pPr>
      <w:r w:rsidRPr="005110F5">
        <w:rPr>
          <w:rFonts w:ascii="华文细黑" w:hAnsi="华文细黑"/>
          <w:sz w:val="28"/>
          <w:szCs w:val="28"/>
        </w:rPr>
        <w:t>3</w:t>
      </w:r>
      <w:r w:rsidRPr="005110F5">
        <w:rPr>
          <w:rFonts w:ascii="华文细黑" w:hAnsi="华文细黑" w:hint="eastAsia"/>
          <w:sz w:val="28"/>
          <w:szCs w:val="28"/>
        </w:rPr>
        <w:t>、因地制宜：要结合城市自然地理特征，合理引导城市功能空间与自然生态系统的发展；城市绿地布局要做到集中与分散相结合，在重点发展各类公园绿地的基础上，加强居住区与道路绿化、城市组团隔离绿地与防护绿地的建设，构成多层次、多功能、多类型的生态绿地系统。</w:t>
      </w:r>
    </w:p>
    <w:p w:rsidR="005E7DB2" w:rsidRDefault="005E7DB2" w:rsidP="005110F5">
      <w:pPr>
        <w:ind w:firstLineChars="200" w:firstLine="560"/>
        <w:rPr>
          <w:rFonts w:ascii="华文细黑" w:eastAsia="华文细黑"/>
          <w:sz w:val="28"/>
          <w:szCs w:val="28"/>
        </w:rPr>
      </w:pPr>
      <w:r w:rsidRPr="005110F5">
        <w:rPr>
          <w:rFonts w:ascii="华文细黑" w:hAnsi="华文细黑"/>
          <w:sz w:val="28"/>
          <w:szCs w:val="28"/>
        </w:rPr>
        <w:t>4</w:t>
      </w:r>
      <w:r w:rsidRPr="005110F5">
        <w:rPr>
          <w:rFonts w:ascii="华文细黑" w:hAnsi="华文细黑" w:hint="eastAsia"/>
          <w:sz w:val="28"/>
          <w:szCs w:val="28"/>
        </w:rPr>
        <w:t>、保护环境：坚持绿化建设与环境治理相结合原则，在美化城市景观的同时，重视环境治理，合理选择植物树种，有效遏制城市荒漠化。</w:t>
      </w:r>
    </w:p>
    <w:p w:rsidR="005E7DB2" w:rsidRDefault="005E7DB2" w:rsidP="005110F5">
      <w:pPr>
        <w:pStyle w:val="Heading2"/>
        <w:numPr>
          <w:ilvl w:val="0"/>
          <w:numId w:val="2"/>
        </w:numPr>
        <w:rPr>
          <w:szCs w:val="28"/>
        </w:rPr>
      </w:pPr>
      <w:r w:rsidRPr="005110F5">
        <w:rPr>
          <w:rFonts w:hint="eastAsia"/>
          <w:szCs w:val="28"/>
        </w:rPr>
        <w:t>规划目标和指标</w:t>
      </w:r>
      <w:bookmarkStart w:id="1" w:name="_GoBack"/>
      <w:bookmarkEnd w:id="1"/>
    </w:p>
    <w:p w:rsidR="005E7DB2" w:rsidRPr="005110F5" w:rsidRDefault="005E7DB2" w:rsidP="005110F5">
      <w:pPr>
        <w:ind w:firstLineChars="200" w:firstLine="560"/>
        <w:rPr>
          <w:rFonts w:ascii="华文细黑" w:eastAsia="华文细黑"/>
          <w:sz w:val="28"/>
          <w:szCs w:val="28"/>
        </w:rPr>
      </w:pPr>
      <w:r w:rsidRPr="005110F5">
        <w:rPr>
          <w:rFonts w:ascii="华文细黑" w:hAnsi="华文细黑" w:hint="eastAsia"/>
          <w:sz w:val="28"/>
          <w:szCs w:val="28"/>
        </w:rPr>
        <w:t>以创建国家园林城市为目标，对总规确定的绿地进行深化和细化，完善绿地系统，落实绿化用地</w:t>
      </w:r>
      <w:r w:rsidRPr="005110F5">
        <w:rPr>
          <w:rFonts w:ascii="华文细黑" w:hAnsi="华文细黑"/>
          <w:sz w:val="28"/>
          <w:szCs w:val="28"/>
        </w:rPr>
        <w:t xml:space="preserve"> </w:t>
      </w:r>
      <w:r w:rsidRPr="005110F5">
        <w:rPr>
          <w:rFonts w:ascii="华文细黑" w:hAnsi="华文细黑" w:hint="eastAsia"/>
          <w:sz w:val="28"/>
          <w:szCs w:val="28"/>
        </w:rPr>
        <w:t>。</w:t>
      </w:r>
      <w:r w:rsidRPr="005110F5">
        <w:rPr>
          <w:rFonts w:ascii="华文细黑" w:hAnsi="华文细黑"/>
          <w:sz w:val="28"/>
          <w:szCs w:val="28"/>
        </w:rPr>
        <w:t xml:space="preserve"> </w:t>
      </w:r>
      <w:r w:rsidRPr="005110F5">
        <w:rPr>
          <w:rFonts w:ascii="华文细黑" w:hAnsi="华文细黑" w:hint="eastAsia"/>
          <w:sz w:val="28"/>
          <w:szCs w:val="28"/>
        </w:rPr>
        <w:t>最终达到：布局合理、指标先进、功能完善、环境优越、特色显著的民族特色园林城市。</w:t>
      </w:r>
      <w:r w:rsidRPr="005110F5">
        <w:rPr>
          <w:rFonts w:ascii="华文细黑" w:hAnsi="华文细黑"/>
          <w:sz w:val="28"/>
          <w:szCs w:val="28"/>
        </w:rPr>
        <w:t xml:space="preserve"> </w:t>
      </w:r>
    </w:p>
    <w:p w:rsidR="005E7DB2" w:rsidRPr="005110F5" w:rsidRDefault="005E7DB2" w:rsidP="005110F5">
      <w:pPr>
        <w:pStyle w:val="Caption"/>
        <w:keepNext/>
        <w:rPr>
          <w:color w:val="000000"/>
          <w:sz w:val="22"/>
        </w:rPr>
      </w:pPr>
      <w:bookmarkStart w:id="2" w:name="_Toc523731997"/>
      <w:r w:rsidRPr="005110F5">
        <w:rPr>
          <w:rFonts w:hint="eastAsia"/>
          <w:color w:val="000000"/>
          <w:sz w:val="22"/>
        </w:rPr>
        <w:t>表格</w:t>
      </w:r>
      <w:r w:rsidRPr="005110F5">
        <w:rPr>
          <w:color w:val="000000"/>
          <w:sz w:val="22"/>
        </w:rPr>
        <w:t xml:space="preserve"> </w:t>
      </w:r>
      <w:r w:rsidRPr="005110F5">
        <w:rPr>
          <w:color w:val="000000"/>
          <w:sz w:val="22"/>
        </w:rPr>
        <w:fldChar w:fldCharType="begin"/>
      </w:r>
      <w:r w:rsidRPr="005110F5">
        <w:rPr>
          <w:color w:val="000000"/>
          <w:sz w:val="22"/>
        </w:rPr>
        <w:instrText xml:space="preserve"> SEQ </w:instrText>
      </w:r>
      <w:r w:rsidRPr="005110F5">
        <w:rPr>
          <w:rFonts w:hint="eastAsia"/>
          <w:color w:val="000000"/>
          <w:sz w:val="22"/>
        </w:rPr>
        <w:instrText>表格</w:instrText>
      </w:r>
      <w:r w:rsidRPr="005110F5">
        <w:rPr>
          <w:color w:val="000000"/>
          <w:sz w:val="22"/>
        </w:rPr>
        <w:instrText xml:space="preserve"> \* ARABIC </w:instrText>
      </w:r>
      <w:r w:rsidRPr="005110F5">
        <w:rPr>
          <w:color w:val="000000"/>
          <w:sz w:val="22"/>
        </w:rPr>
        <w:fldChar w:fldCharType="separate"/>
      </w:r>
      <w:r w:rsidRPr="005110F5">
        <w:rPr>
          <w:noProof/>
          <w:color w:val="000000"/>
          <w:sz w:val="22"/>
        </w:rPr>
        <w:t>1</w:t>
      </w:r>
      <w:r w:rsidRPr="005110F5">
        <w:rPr>
          <w:color w:val="000000"/>
          <w:sz w:val="22"/>
        </w:rPr>
        <w:fldChar w:fldCharType="end"/>
      </w:r>
      <w:r w:rsidRPr="005110F5">
        <w:rPr>
          <w:rFonts w:hint="eastAsia"/>
          <w:color w:val="000000"/>
          <w:sz w:val="22"/>
        </w:rPr>
        <w:t>临夏市绿地系统规划指标</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2"/>
        <w:gridCol w:w="4110"/>
        <w:gridCol w:w="2632"/>
        <w:gridCol w:w="2259"/>
        <w:gridCol w:w="2629"/>
      </w:tblGrid>
      <w:tr w:rsidR="005E7DB2" w:rsidRPr="00E74808" w:rsidTr="00E74808">
        <w:tc>
          <w:tcPr>
            <w:tcW w:w="1098" w:type="pct"/>
            <w:vAlign w:val="center"/>
          </w:tcPr>
          <w:p w:rsidR="005E7DB2" w:rsidRPr="00E74808" w:rsidRDefault="005E7DB2" w:rsidP="00E74808">
            <w:pPr>
              <w:tabs>
                <w:tab w:val="num" w:pos="720"/>
              </w:tabs>
              <w:ind w:firstLine="422"/>
              <w:jc w:val="center"/>
              <w:rPr>
                <w:rFonts w:ascii="宋体"/>
                <w:b/>
                <w:color w:val="000000"/>
                <w:kern w:val="0"/>
                <w:sz w:val="24"/>
                <w:szCs w:val="21"/>
              </w:rPr>
            </w:pPr>
            <w:r w:rsidRPr="00E74808">
              <w:rPr>
                <w:rFonts w:ascii="宋体" w:hAnsi="宋体" w:hint="eastAsia"/>
                <w:b/>
                <w:color w:val="000000"/>
                <w:kern w:val="0"/>
                <w:sz w:val="24"/>
                <w:szCs w:val="21"/>
              </w:rPr>
              <w:t>期限</w:t>
            </w:r>
          </w:p>
        </w:tc>
        <w:tc>
          <w:tcPr>
            <w:tcW w:w="1379" w:type="pct"/>
            <w:vAlign w:val="center"/>
          </w:tcPr>
          <w:p w:rsidR="005E7DB2" w:rsidRPr="00E74808" w:rsidRDefault="005E7DB2" w:rsidP="00E74808">
            <w:pPr>
              <w:tabs>
                <w:tab w:val="num" w:pos="720"/>
              </w:tabs>
              <w:ind w:firstLine="422"/>
              <w:jc w:val="center"/>
              <w:rPr>
                <w:rFonts w:ascii="宋体" w:hAnsi="宋体"/>
                <w:b/>
                <w:color w:val="000000"/>
                <w:kern w:val="0"/>
                <w:sz w:val="24"/>
                <w:szCs w:val="21"/>
              </w:rPr>
            </w:pPr>
            <w:r w:rsidRPr="00E74808">
              <w:rPr>
                <w:rFonts w:ascii="宋体" w:hAnsi="宋体" w:hint="eastAsia"/>
                <w:b/>
                <w:color w:val="000000"/>
                <w:kern w:val="0"/>
                <w:sz w:val="24"/>
                <w:szCs w:val="21"/>
              </w:rPr>
              <w:t>项目</w:t>
            </w:r>
            <w:r w:rsidRPr="00E74808">
              <w:rPr>
                <w:rFonts w:ascii="宋体" w:hAnsi="宋体"/>
                <w:b/>
                <w:color w:val="000000"/>
                <w:kern w:val="0"/>
                <w:sz w:val="24"/>
                <w:szCs w:val="21"/>
              </w:rPr>
              <w:t xml:space="preserve"> </w:t>
            </w:r>
          </w:p>
        </w:tc>
        <w:tc>
          <w:tcPr>
            <w:tcW w:w="883" w:type="pct"/>
            <w:vAlign w:val="center"/>
          </w:tcPr>
          <w:p w:rsidR="005E7DB2" w:rsidRPr="00E74808" w:rsidRDefault="005E7DB2" w:rsidP="00E74808">
            <w:pPr>
              <w:tabs>
                <w:tab w:val="num" w:pos="720"/>
              </w:tabs>
              <w:ind w:firstLine="422"/>
              <w:jc w:val="center"/>
              <w:rPr>
                <w:rFonts w:ascii="宋体" w:hAnsi="宋体"/>
                <w:b/>
                <w:color w:val="000000"/>
                <w:kern w:val="0"/>
                <w:sz w:val="24"/>
                <w:szCs w:val="21"/>
              </w:rPr>
            </w:pPr>
            <w:r w:rsidRPr="00E74808">
              <w:rPr>
                <w:rFonts w:ascii="宋体" w:hAnsi="宋体" w:hint="eastAsia"/>
                <w:b/>
                <w:color w:val="000000"/>
                <w:kern w:val="0"/>
                <w:sz w:val="24"/>
                <w:szCs w:val="21"/>
              </w:rPr>
              <w:t>建成区绿地率</w:t>
            </w:r>
            <w:r w:rsidRPr="00E74808">
              <w:rPr>
                <w:rFonts w:ascii="宋体" w:hAnsi="宋体"/>
                <w:b/>
                <w:color w:val="000000"/>
                <w:kern w:val="0"/>
                <w:sz w:val="24"/>
                <w:szCs w:val="21"/>
              </w:rPr>
              <w:t xml:space="preserve"> </w:t>
            </w:r>
          </w:p>
        </w:tc>
        <w:tc>
          <w:tcPr>
            <w:tcW w:w="758" w:type="pct"/>
            <w:vAlign w:val="center"/>
          </w:tcPr>
          <w:p w:rsidR="005E7DB2" w:rsidRPr="00E74808" w:rsidRDefault="005E7DB2" w:rsidP="00E74808">
            <w:pPr>
              <w:tabs>
                <w:tab w:val="num" w:pos="720"/>
              </w:tabs>
              <w:ind w:firstLine="422"/>
              <w:jc w:val="center"/>
              <w:rPr>
                <w:rFonts w:ascii="宋体"/>
                <w:b/>
                <w:color w:val="000000"/>
                <w:kern w:val="0"/>
                <w:sz w:val="24"/>
                <w:szCs w:val="21"/>
              </w:rPr>
            </w:pPr>
            <w:r w:rsidRPr="00E74808">
              <w:rPr>
                <w:rFonts w:ascii="宋体" w:hAnsi="宋体" w:hint="eastAsia"/>
                <w:b/>
                <w:color w:val="000000"/>
                <w:kern w:val="0"/>
                <w:sz w:val="24"/>
                <w:szCs w:val="21"/>
              </w:rPr>
              <w:t>绿化覆盖率</w:t>
            </w:r>
          </w:p>
        </w:tc>
        <w:tc>
          <w:tcPr>
            <w:tcW w:w="882" w:type="pct"/>
            <w:vAlign w:val="center"/>
          </w:tcPr>
          <w:p w:rsidR="005E7DB2" w:rsidRPr="00E74808" w:rsidRDefault="005E7DB2" w:rsidP="00E74808">
            <w:pPr>
              <w:tabs>
                <w:tab w:val="num" w:pos="720"/>
              </w:tabs>
              <w:ind w:firstLine="422"/>
              <w:jc w:val="center"/>
              <w:rPr>
                <w:rFonts w:ascii="宋体"/>
                <w:b/>
                <w:color w:val="000000"/>
                <w:kern w:val="0"/>
                <w:sz w:val="24"/>
                <w:szCs w:val="21"/>
              </w:rPr>
            </w:pPr>
            <w:r w:rsidRPr="00E74808">
              <w:rPr>
                <w:rFonts w:ascii="宋体" w:hAnsi="宋体" w:hint="eastAsia"/>
                <w:b/>
                <w:color w:val="000000"/>
                <w:kern w:val="0"/>
                <w:sz w:val="24"/>
                <w:szCs w:val="21"/>
              </w:rPr>
              <w:t>人均公园绿地</w:t>
            </w:r>
          </w:p>
        </w:tc>
      </w:tr>
      <w:tr w:rsidR="005E7DB2" w:rsidRPr="00E74808" w:rsidTr="00E74808">
        <w:tc>
          <w:tcPr>
            <w:tcW w:w="1098" w:type="pct"/>
            <w:vAlign w:val="center"/>
          </w:tcPr>
          <w:p w:rsidR="005E7DB2" w:rsidRPr="00E74808" w:rsidRDefault="005E7DB2" w:rsidP="00E74808">
            <w:pPr>
              <w:tabs>
                <w:tab w:val="num" w:pos="720"/>
              </w:tabs>
              <w:jc w:val="center"/>
              <w:rPr>
                <w:rFonts w:ascii="宋体"/>
                <w:color w:val="000000"/>
                <w:kern w:val="0"/>
                <w:sz w:val="24"/>
                <w:szCs w:val="21"/>
              </w:rPr>
            </w:pPr>
            <w:r w:rsidRPr="00E74808">
              <w:rPr>
                <w:rFonts w:ascii="宋体" w:hAnsi="宋体" w:hint="eastAsia"/>
                <w:color w:val="000000"/>
                <w:kern w:val="0"/>
                <w:sz w:val="24"/>
                <w:szCs w:val="21"/>
              </w:rPr>
              <w:t>近期</w:t>
            </w:r>
            <w:r w:rsidRPr="00E74808">
              <w:rPr>
                <w:rFonts w:ascii="宋体" w:hAnsi="宋体"/>
                <w:color w:val="000000"/>
                <w:kern w:val="0"/>
                <w:sz w:val="24"/>
                <w:szCs w:val="21"/>
              </w:rPr>
              <w:t xml:space="preserve"> </w:t>
            </w:r>
            <w:r w:rsidRPr="00E74808">
              <w:rPr>
                <w:rFonts w:ascii="宋体" w:hAnsi="宋体" w:hint="eastAsia"/>
                <w:color w:val="000000"/>
                <w:kern w:val="0"/>
                <w:sz w:val="24"/>
                <w:szCs w:val="21"/>
              </w:rPr>
              <w:t>（</w:t>
            </w:r>
            <w:r w:rsidRPr="00E74808">
              <w:rPr>
                <w:rFonts w:ascii="宋体" w:hAnsi="宋体"/>
                <w:color w:val="000000"/>
                <w:kern w:val="0"/>
                <w:sz w:val="24"/>
                <w:szCs w:val="21"/>
              </w:rPr>
              <w:t>2020</w:t>
            </w:r>
            <w:r w:rsidRPr="00E74808">
              <w:rPr>
                <w:rFonts w:ascii="宋体" w:hAnsi="宋体" w:hint="eastAsia"/>
                <w:color w:val="000000"/>
                <w:kern w:val="0"/>
                <w:sz w:val="24"/>
                <w:szCs w:val="21"/>
              </w:rPr>
              <w:t>年）</w:t>
            </w:r>
          </w:p>
        </w:tc>
        <w:tc>
          <w:tcPr>
            <w:tcW w:w="1379" w:type="pct"/>
            <w:vAlign w:val="center"/>
          </w:tcPr>
          <w:p w:rsidR="005E7DB2" w:rsidRPr="00E74808" w:rsidRDefault="005E7DB2" w:rsidP="00E74808">
            <w:pPr>
              <w:tabs>
                <w:tab w:val="num" w:pos="720"/>
              </w:tabs>
              <w:jc w:val="center"/>
              <w:rPr>
                <w:rFonts w:ascii="宋体"/>
                <w:color w:val="000000"/>
                <w:kern w:val="0"/>
                <w:sz w:val="24"/>
                <w:szCs w:val="21"/>
              </w:rPr>
            </w:pPr>
            <w:r w:rsidRPr="00E74808">
              <w:rPr>
                <w:rFonts w:ascii="宋体" w:hAnsi="宋体" w:hint="eastAsia"/>
                <w:color w:val="000000"/>
                <w:kern w:val="0"/>
                <w:sz w:val="24"/>
                <w:szCs w:val="21"/>
              </w:rPr>
              <w:t>国家园林城市标准</w:t>
            </w:r>
          </w:p>
        </w:tc>
        <w:tc>
          <w:tcPr>
            <w:tcW w:w="883" w:type="pct"/>
            <w:vAlign w:val="center"/>
          </w:tcPr>
          <w:p w:rsidR="005E7DB2" w:rsidRPr="00E74808" w:rsidRDefault="005E7DB2" w:rsidP="00E74808">
            <w:pPr>
              <w:tabs>
                <w:tab w:val="num" w:pos="720"/>
              </w:tabs>
              <w:jc w:val="center"/>
              <w:rPr>
                <w:rFonts w:ascii="宋体" w:hAnsi="宋体"/>
                <w:color w:val="000000"/>
                <w:kern w:val="0"/>
                <w:sz w:val="24"/>
                <w:szCs w:val="21"/>
              </w:rPr>
            </w:pPr>
            <w:r w:rsidRPr="00E74808">
              <w:rPr>
                <w:rFonts w:ascii="宋体" w:hAnsi="宋体" w:hint="eastAsia"/>
                <w:color w:val="000000"/>
                <w:kern w:val="0"/>
                <w:sz w:val="24"/>
                <w:szCs w:val="21"/>
              </w:rPr>
              <w:t>≥</w:t>
            </w:r>
            <w:r w:rsidRPr="00E74808">
              <w:rPr>
                <w:rFonts w:ascii="宋体" w:hAnsi="宋体"/>
                <w:color w:val="000000"/>
                <w:kern w:val="0"/>
                <w:sz w:val="24"/>
                <w:szCs w:val="21"/>
              </w:rPr>
              <w:t>30%</w:t>
            </w:r>
          </w:p>
        </w:tc>
        <w:tc>
          <w:tcPr>
            <w:tcW w:w="758" w:type="pct"/>
            <w:vAlign w:val="center"/>
          </w:tcPr>
          <w:p w:rsidR="005E7DB2" w:rsidRPr="00E74808" w:rsidRDefault="005E7DB2" w:rsidP="00E74808">
            <w:pPr>
              <w:tabs>
                <w:tab w:val="num" w:pos="720"/>
              </w:tabs>
              <w:jc w:val="center"/>
              <w:rPr>
                <w:rFonts w:ascii="宋体" w:hAnsi="宋体"/>
                <w:color w:val="000000"/>
                <w:kern w:val="0"/>
                <w:sz w:val="24"/>
                <w:szCs w:val="21"/>
              </w:rPr>
            </w:pPr>
            <w:r w:rsidRPr="00E74808">
              <w:rPr>
                <w:rFonts w:ascii="宋体" w:hAnsi="宋体" w:hint="eastAsia"/>
                <w:color w:val="000000"/>
                <w:kern w:val="0"/>
                <w:sz w:val="24"/>
                <w:szCs w:val="21"/>
              </w:rPr>
              <w:t>≥</w:t>
            </w:r>
            <w:r w:rsidRPr="00E74808">
              <w:rPr>
                <w:rFonts w:ascii="宋体" w:hAnsi="宋体"/>
                <w:color w:val="000000"/>
                <w:kern w:val="0"/>
                <w:sz w:val="24"/>
                <w:szCs w:val="21"/>
              </w:rPr>
              <w:t>35%</w:t>
            </w:r>
          </w:p>
        </w:tc>
        <w:tc>
          <w:tcPr>
            <w:tcW w:w="882" w:type="pct"/>
            <w:vAlign w:val="center"/>
          </w:tcPr>
          <w:p w:rsidR="005E7DB2" w:rsidRPr="00E74808" w:rsidRDefault="005E7DB2" w:rsidP="00E74808">
            <w:pPr>
              <w:tabs>
                <w:tab w:val="num" w:pos="720"/>
              </w:tabs>
              <w:jc w:val="center"/>
              <w:rPr>
                <w:rFonts w:ascii="宋体"/>
                <w:color w:val="000000"/>
                <w:kern w:val="0"/>
                <w:sz w:val="24"/>
                <w:szCs w:val="21"/>
              </w:rPr>
            </w:pPr>
            <w:r w:rsidRPr="00E74808">
              <w:rPr>
                <w:rFonts w:ascii="宋体" w:hAnsi="宋体" w:hint="eastAsia"/>
                <w:color w:val="000000"/>
                <w:kern w:val="0"/>
                <w:sz w:val="24"/>
                <w:szCs w:val="21"/>
              </w:rPr>
              <w:t>≥</w:t>
            </w:r>
            <w:r w:rsidRPr="00E74808">
              <w:rPr>
                <w:rFonts w:ascii="宋体" w:hAnsi="宋体"/>
                <w:color w:val="000000"/>
                <w:kern w:val="0"/>
                <w:sz w:val="24"/>
                <w:szCs w:val="21"/>
              </w:rPr>
              <w:t>7.5m</w:t>
            </w:r>
            <w:r w:rsidRPr="00E74808">
              <w:rPr>
                <w:rFonts w:ascii="宋体" w:hAnsi="宋体"/>
                <w:color w:val="000000"/>
                <w:kern w:val="0"/>
                <w:sz w:val="24"/>
                <w:szCs w:val="21"/>
                <w:vertAlign w:val="superscript"/>
              </w:rPr>
              <w:t>2</w:t>
            </w:r>
          </w:p>
        </w:tc>
      </w:tr>
      <w:tr w:rsidR="005E7DB2" w:rsidRPr="00E74808" w:rsidTr="00E74808">
        <w:tc>
          <w:tcPr>
            <w:tcW w:w="1098" w:type="pct"/>
            <w:vAlign w:val="center"/>
          </w:tcPr>
          <w:p w:rsidR="005E7DB2" w:rsidRPr="00E74808" w:rsidRDefault="005E7DB2" w:rsidP="00E74808">
            <w:pPr>
              <w:tabs>
                <w:tab w:val="num" w:pos="720"/>
              </w:tabs>
              <w:jc w:val="center"/>
              <w:rPr>
                <w:rFonts w:ascii="宋体"/>
                <w:color w:val="000000"/>
                <w:kern w:val="0"/>
                <w:sz w:val="24"/>
                <w:szCs w:val="21"/>
              </w:rPr>
            </w:pPr>
            <w:r w:rsidRPr="00E74808">
              <w:rPr>
                <w:rFonts w:ascii="宋体" w:hAnsi="宋体" w:hint="eastAsia"/>
                <w:color w:val="000000"/>
                <w:kern w:val="0"/>
                <w:sz w:val="24"/>
                <w:szCs w:val="21"/>
              </w:rPr>
              <w:t>远期</w:t>
            </w:r>
            <w:r w:rsidRPr="00E74808">
              <w:rPr>
                <w:rFonts w:ascii="宋体" w:hAnsi="宋体"/>
                <w:color w:val="000000"/>
                <w:kern w:val="0"/>
                <w:sz w:val="24"/>
                <w:szCs w:val="21"/>
              </w:rPr>
              <w:t xml:space="preserve"> </w:t>
            </w:r>
            <w:r w:rsidRPr="00E74808">
              <w:rPr>
                <w:rFonts w:ascii="宋体" w:hAnsi="宋体" w:hint="eastAsia"/>
                <w:color w:val="000000"/>
                <w:kern w:val="0"/>
                <w:sz w:val="24"/>
                <w:szCs w:val="21"/>
              </w:rPr>
              <w:t>（</w:t>
            </w:r>
            <w:r w:rsidRPr="00E74808">
              <w:rPr>
                <w:rFonts w:ascii="宋体" w:hAnsi="宋体"/>
                <w:color w:val="000000"/>
                <w:kern w:val="0"/>
                <w:sz w:val="24"/>
                <w:szCs w:val="21"/>
              </w:rPr>
              <w:t>2030</w:t>
            </w:r>
            <w:r w:rsidRPr="00E74808">
              <w:rPr>
                <w:rFonts w:ascii="宋体" w:hAnsi="宋体" w:hint="eastAsia"/>
                <w:color w:val="000000"/>
                <w:kern w:val="0"/>
                <w:sz w:val="24"/>
                <w:szCs w:val="21"/>
              </w:rPr>
              <w:t>年）</w:t>
            </w:r>
          </w:p>
        </w:tc>
        <w:tc>
          <w:tcPr>
            <w:tcW w:w="1379" w:type="pct"/>
            <w:vAlign w:val="center"/>
          </w:tcPr>
          <w:p w:rsidR="005E7DB2" w:rsidRPr="00E74808" w:rsidRDefault="005E7DB2" w:rsidP="00E74808">
            <w:pPr>
              <w:tabs>
                <w:tab w:val="num" w:pos="720"/>
              </w:tabs>
              <w:jc w:val="center"/>
              <w:rPr>
                <w:rFonts w:ascii="宋体"/>
                <w:color w:val="000000"/>
                <w:kern w:val="0"/>
                <w:sz w:val="24"/>
                <w:szCs w:val="21"/>
              </w:rPr>
            </w:pPr>
            <w:r w:rsidRPr="00E74808">
              <w:rPr>
                <w:rFonts w:ascii="宋体" w:hAnsi="宋体" w:hint="eastAsia"/>
                <w:color w:val="000000"/>
                <w:kern w:val="0"/>
                <w:sz w:val="24"/>
                <w:szCs w:val="21"/>
              </w:rPr>
              <w:t>国家园林城市标准</w:t>
            </w:r>
          </w:p>
        </w:tc>
        <w:tc>
          <w:tcPr>
            <w:tcW w:w="883" w:type="pct"/>
            <w:vAlign w:val="center"/>
          </w:tcPr>
          <w:p w:rsidR="005E7DB2" w:rsidRPr="00E74808" w:rsidRDefault="005E7DB2" w:rsidP="00E74808">
            <w:pPr>
              <w:tabs>
                <w:tab w:val="num" w:pos="720"/>
              </w:tabs>
              <w:jc w:val="center"/>
              <w:rPr>
                <w:rFonts w:ascii="宋体" w:hAnsi="宋体"/>
                <w:color w:val="000000"/>
                <w:kern w:val="0"/>
                <w:sz w:val="24"/>
                <w:szCs w:val="21"/>
              </w:rPr>
            </w:pPr>
            <w:r w:rsidRPr="00E74808">
              <w:rPr>
                <w:rFonts w:ascii="宋体" w:hAnsi="宋体" w:hint="eastAsia"/>
                <w:color w:val="000000"/>
                <w:kern w:val="0"/>
                <w:sz w:val="24"/>
                <w:szCs w:val="21"/>
              </w:rPr>
              <w:t>≥</w:t>
            </w:r>
            <w:r w:rsidRPr="00E74808">
              <w:rPr>
                <w:rFonts w:ascii="宋体" w:hAnsi="宋体"/>
                <w:color w:val="000000"/>
                <w:kern w:val="0"/>
                <w:sz w:val="24"/>
                <w:szCs w:val="21"/>
              </w:rPr>
              <w:t>35%</w:t>
            </w:r>
          </w:p>
        </w:tc>
        <w:tc>
          <w:tcPr>
            <w:tcW w:w="758" w:type="pct"/>
            <w:vAlign w:val="center"/>
          </w:tcPr>
          <w:p w:rsidR="005E7DB2" w:rsidRPr="00E74808" w:rsidRDefault="005E7DB2" w:rsidP="00E74808">
            <w:pPr>
              <w:tabs>
                <w:tab w:val="num" w:pos="720"/>
              </w:tabs>
              <w:jc w:val="center"/>
              <w:rPr>
                <w:rFonts w:ascii="宋体" w:hAnsi="宋体"/>
                <w:color w:val="000000"/>
                <w:kern w:val="0"/>
                <w:sz w:val="24"/>
                <w:szCs w:val="21"/>
              </w:rPr>
            </w:pPr>
            <w:r w:rsidRPr="00E74808">
              <w:rPr>
                <w:rFonts w:ascii="宋体" w:hAnsi="宋体" w:hint="eastAsia"/>
                <w:color w:val="000000"/>
                <w:kern w:val="0"/>
                <w:sz w:val="24"/>
                <w:szCs w:val="21"/>
              </w:rPr>
              <w:t>≥</w:t>
            </w:r>
            <w:r w:rsidRPr="00E74808">
              <w:rPr>
                <w:rFonts w:ascii="宋体" w:hAnsi="宋体"/>
                <w:color w:val="000000"/>
                <w:kern w:val="0"/>
                <w:sz w:val="24"/>
                <w:szCs w:val="21"/>
              </w:rPr>
              <w:t>40%</w:t>
            </w:r>
          </w:p>
        </w:tc>
        <w:tc>
          <w:tcPr>
            <w:tcW w:w="882" w:type="pct"/>
            <w:vAlign w:val="center"/>
          </w:tcPr>
          <w:p w:rsidR="005E7DB2" w:rsidRPr="00E74808" w:rsidRDefault="005E7DB2" w:rsidP="00E74808">
            <w:pPr>
              <w:tabs>
                <w:tab w:val="num" w:pos="720"/>
              </w:tabs>
              <w:jc w:val="center"/>
              <w:rPr>
                <w:rFonts w:ascii="宋体"/>
                <w:color w:val="000000"/>
                <w:kern w:val="0"/>
                <w:sz w:val="24"/>
                <w:szCs w:val="21"/>
              </w:rPr>
            </w:pPr>
            <w:r w:rsidRPr="00E74808">
              <w:rPr>
                <w:rFonts w:ascii="宋体" w:hAnsi="宋体" w:hint="eastAsia"/>
                <w:color w:val="000000"/>
                <w:kern w:val="0"/>
                <w:sz w:val="24"/>
                <w:szCs w:val="21"/>
              </w:rPr>
              <w:t>≥</w:t>
            </w:r>
            <w:r w:rsidRPr="00E74808">
              <w:rPr>
                <w:rFonts w:ascii="宋体" w:hAnsi="宋体"/>
                <w:color w:val="000000"/>
                <w:kern w:val="0"/>
                <w:sz w:val="24"/>
                <w:szCs w:val="21"/>
              </w:rPr>
              <w:t>12m</w:t>
            </w:r>
            <w:r w:rsidRPr="00E74808">
              <w:rPr>
                <w:rFonts w:ascii="宋体" w:hAnsi="宋体"/>
                <w:color w:val="000000"/>
                <w:kern w:val="0"/>
                <w:sz w:val="24"/>
                <w:szCs w:val="21"/>
                <w:vertAlign w:val="superscript"/>
              </w:rPr>
              <w:t>2</w:t>
            </w:r>
          </w:p>
        </w:tc>
      </w:tr>
    </w:tbl>
    <w:p w:rsidR="005E7DB2" w:rsidRDefault="005E7DB2" w:rsidP="005110F5">
      <w:pPr>
        <w:pStyle w:val="Heading2"/>
        <w:numPr>
          <w:ilvl w:val="0"/>
          <w:numId w:val="2"/>
        </w:numPr>
        <w:rPr>
          <w:szCs w:val="28"/>
        </w:rPr>
      </w:pPr>
      <w:r w:rsidRPr="005110F5">
        <w:rPr>
          <w:rFonts w:hint="eastAsia"/>
          <w:szCs w:val="28"/>
        </w:rPr>
        <w:t>城市绿地系统布局规划</w:t>
      </w:r>
    </w:p>
    <w:p w:rsidR="005E7DB2" w:rsidRPr="005110F5" w:rsidRDefault="005E7DB2" w:rsidP="005110F5">
      <w:pPr>
        <w:ind w:firstLineChars="200" w:firstLine="560"/>
        <w:rPr>
          <w:rFonts w:ascii="华文细黑" w:eastAsia="华文细黑"/>
          <w:sz w:val="28"/>
          <w:szCs w:val="28"/>
        </w:rPr>
      </w:pPr>
      <w:r>
        <w:rPr>
          <w:rFonts w:ascii="华文细黑" w:hAnsi="华文细黑" w:hint="eastAsia"/>
          <w:sz w:val="28"/>
          <w:szCs w:val="28"/>
        </w:rPr>
        <w:t>规划</w:t>
      </w:r>
      <w:r w:rsidRPr="005110F5">
        <w:rPr>
          <w:rFonts w:ascii="华文细黑" w:hAnsi="华文细黑" w:hint="eastAsia"/>
          <w:sz w:val="28"/>
          <w:szCs w:val="28"/>
        </w:rPr>
        <w:t>规划绿地脉络构架，构建景观开放空间系统。规划区内绿地结合河道水系资源和外围生态防护林地形成了“一带两廊多点”的城市景观系统。一带：结合大夏河两侧滨河绿地塑造连续可游可憩的带状景观绿带，打造城市滨河景观主轴线。两廊：结合河东生态绿廊形成连续的生态公园带和西部文化综合组团民族特色带状公园，打造城市生态景观次轴，形成联通南北两山的重要生态廊道。多点：结合现状绿化以及城市功能区空间布局，按照深入渗透、方便易达、零整组合的原则布置城市景观节点，根据各个节点的核心景观规模可以分为主要节点和次要景观节点。</w:t>
      </w:r>
    </w:p>
    <w:p w:rsidR="005E7DB2" w:rsidRDefault="005E7DB2" w:rsidP="00C22F37">
      <w:pPr>
        <w:pStyle w:val="Heading2"/>
        <w:numPr>
          <w:ilvl w:val="0"/>
          <w:numId w:val="2"/>
        </w:numPr>
        <w:rPr>
          <w:szCs w:val="28"/>
        </w:rPr>
      </w:pPr>
      <w:r w:rsidRPr="00F855C5">
        <w:rPr>
          <w:rFonts w:hint="eastAsia"/>
          <w:color w:val="000000"/>
        </w:rPr>
        <w:t>城市绿地分类规划</w:t>
      </w:r>
    </w:p>
    <w:p w:rsidR="005E7DB2" w:rsidRDefault="005E7DB2" w:rsidP="00C22F37">
      <w:pPr>
        <w:ind w:firstLineChars="200" w:firstLine="560"/>
        <w:rPr>
          <w:rFonts w:ascii="华文细黑" w:eastAsia="华文细黑"/>
          <w:sz w:val="28"/>
          <w:szCs w:val="28"/>
        </w:rPr>
      </w:pPr>
      <w:r w:rsidRPr="005110F5">
        <w:rPr>
          <w:rFonts w:ascii="华文细黑" w:hAnsi="华文细黑" w:hint="eastAsia"/>
          <w:sz w:val="28"/>
          <w:szCs w:val="28"/>
        </w:rPr>
        <w:t>城市绿地分类按国标《城市绿地分类标准》</w:t>
      </w:r>
      <w:r w:rsidRPr="005110F5">
        <w:rPr>
          <w:rFonts w:ascii="华文细黑" w:hAnsi="华文细黑"/>
          <w:sz w:val="28"/>
          <w:szCs w:val="28"/>
        </w:rPr>
        <w:t>CJJ/T85-2002</w:t>
      </w:r>
      <w:r w:rsidRPr="005110F5">
        <w:rPr>
          <w:rFonts w:ascii="华文细黑" w:hAnsi="华文细黑" w:hint="eastAsia"/>
          <w:sz w:val="28"/>
          <w:szCs w:val="28"/>
        </w:rPr>
        <w:t>执行，将规划绿地分为公园绿地、防护绿地、附属绿地及其他绿地</w:t>
      </w:r>
      <w:r>
        <w:rPr>
          <w:rFonts w:ascii="华文细黑" w:hAnsi="华文细黑" w:hint="eastAsia"/>
          <w:sz w:val="28"/>
          <w:szCs w:val="28"/>
        </w:rPr>
        <w:t>四</w:t>
      </w:r>
      <w:r w:rsidRPr="005110F5">
        <w:rPr>
          <w:rFonts w:ascii="华文细黑" w:hAnsi="华文细黑" w:hint="eastAsia"/>
          <w:sz w:val="28"/>
          <w:szCs w:val="28"/>
        </w:rPr>
        <w:t>大类。</w:t>
      </w:r>
    </w:p>
    <w:p w:rsidR="005E7DB2" w:rsidRDefault="005E7DB2" w:rsidP="00A96A80">
      <w:pPr>
        <w:spacing w:line="360" w:lineRule="auto"/>
        <w:ind w:firstLineChars="200" w:firstLine="562"/>
        <w:rPr>
          <w:rFonts w:ascii="宋体"/>
          <w:color w:val="000000"/>
          <w:sz w:val="24"/>
        </w:rPr>
      </w:pPr>
      <w:r>
        <w:rPr>
          <w:rFonts w:ascii="华文细黑" w:hAnsi="华文细黑"/>
          <w:b/>
          <w:sz w:val="28"/>
          <w:szCs w:val="28"/>
        </w:rPr>
        <w:t>1</w:t>
      </w:r>
      <w:r>
        <w:rPr>
          <w:rFonts w:ascii="华文细黑" w:hAnsi="华文细黑" w:hint="eastAsia"/>
          <w:b/>
          <w:sz w:val="28"/>
          <w:szCs w:val="28"/>
        </w:rPr>
        <w:t>、</w:t>
      </w:r>
      <w:r w:rsidRPr="00A96A80">
        <w:rPr>
          <w:rFonts w:ascii="华文细黑" w:hAnsi="华文细黑" w:hint="eastAsia"/>
          <w:b/>
          <w:sz w:val="28"/>
          <w:szCs w:val="28"/>
        </w:rPr>
        <w:t>公园绿地（</w:t>
      </w:r>
      <w:r w:rsidRPr="00A96A80">
        <w:rPr>
          <w:rFonts w:ascii="华文细黑" w:hAnsi="华文细黑"/>
          <w:b/>
          <w:sz w:val="28"/>
          <w:szCs w:val="28"/>
        </w:rPr>
        <w:t>G1</w:t>
      </w:r>
      <w:r w:rsidRPr="00A96A80">
        <w:rPr>
          <w:rFonts w:ascii="华文细黑" w:hAnsi="华文细黑" w:hint="eastAsia"/>
          <w:b/>
          <w:sz w:val="28"/>
          <w:szCs w:val="28"/>
        </w:rPr>
        <w:t>）规划</w:t>
      </w:r>
    </w:p>
    <w:p w:rsidR="005E7DB2" w:rsidRPr="00A96A80" w:rsidRDefault="005E7DB2" w:rsidP="00A96A80">
      <w:pPr>
        <w:ind w:firstLineChars="200" w:firstLine="560"/>
        <w:rPr>
          <w:rFonts w:ascii="华文细黑" w:eastAsia="华文细黑"/>
          <w:sz w:val="28"/>
          <w:szCs w:val="28"/>
        </w:rPr>
      </w:pPr>
      <w:r w:rsidRPr="00A96A80">
        <w:rPr>
          <w:rFonts w:ascii="华文细黑" w:hAnsi="华文细黑" w:hint="eastAsia"/>
          <w:sz w:val="28"/>
          <w:szCs w:val="28"/>
        </w:rPr>
        <w:t>规划公园绿地总面积为</w:t>
      </w:r>
      <w:r w:rsidRPr="00A96A80">
        <w:rPr>
          <w:rFonts w:ascii="华文细黑" w:hAnsi="华文细黑"/>
          <w:sz w:val="28"/>
          <w:szCs w:val="28"/>
        </w:rPr>
        <w:t>501.94</w:t>
      </w:r>
      <w:r w:rsidRPr="00A96A80">
        <w:rPr>
          <w:rFonts w:ascii="华文细黑" w:hAnsi="华文细黑" w:hint="eastAsia"/>
          <w:sz w:val="28"/>
          <w:szCs w:val="28"/>
        </w:rPr>
        <w:t>公顷，人均公园绿地</w:t>
      </w:r>
      <w:r w:rsidRPr="00A96A80">
        <w:rPr>
          <w:rFonts w:ascii="华文细黑" w:hAnsi="华文细黑"/>
          <w:sz w:val="28"/>
          <w:szCs w:val="28"/>
        </w:rPr>
        <w:t>12m2</w:t>
      </w:r>
      <w:r w:rsidRPr="00A96A80">
        <w:rPr>
          <w:rFonts w:ascii="华文细黑" w:hAnsi="华文细黑" w:hint="eastAsia"/>
          <w:sz w:val="28"/>
          <w:szCs w:val="28"/>
        </w:rPr>
        <w:t>。其中，综合公园规划总面积为</w:t>
      </w:r>
      <w:r w:rsidRPr="00A96A80">
        <w:rPr>
          <w:rFonts w:ascii="华文细黑" w:hAnsi="华文细黑"/>
          <w:sz w:val="28"/>
          <w:szCs w:val="28"/>
        </w:rPr>
        <w:t>87.4</w:t>
      </w:r>
      <w:r w:rsidRPr="00A96A80">
        <w:rPr>
          <w:rFonts w:ascii="华文细黑" w:hAnsi="华文细黑" w:hint="eastAsia"/>
          <w:sz w:val="28"/>
          <w:szCs w:val="28"/>
        </w:rPr>
        <w:t>公顷，社区公园规划</w:t>
      </w:r>
      <w:bookmarkStart w:id="3" w:name="_Hlk523388419"/>
      <w:r w:rsidRPr="00A96A80">
        <w:rPr>
          <w:rFonts w:ascii="华文细黑" w:hAnsi="华文细黑" w:hint="eastAsia"/>
          <w:sz w:val="28"/>
          <w:szCs w:val="28"/>
        </w:rPr>
        <w:t>总面积为</w:t>
      </w:r>
      <w:r w:rsidRPr="00A96A80">
        <w:rPr>
          <w:rFonts w:ascii="华文细黑" w:hAnsi="华文细黑"/>
          <w:sz w:val="28"/>
          <w:szCs w:val="28"/>
        </w:rPr>
        <w:t>64.72</w:t>
      </w:r>
      <w:r w:rsidRPr="00A96A80">
        <w:rPr>
          <w:rFonts w:ascii="华文细黑" w:hAnsi="华文细黑" w:hint="eastAsia"/>
          <w:sz w:val="28"/>
          <w:szCs w:val="28"/>
        </w:rPr>
        <w:t>公顷（含水域面积</w:t>
      </w:r>
      <w:r w:rsidRPr="00A96A80">
        <w:rPr>
          <w:rFonts w:ascii="华文细黑" w:hAnsi="华文细黑"/>
          <w:sz w:val="28"/>
          <w:szCs w:val="28"/>
        </w:rPr>
        <w:t>2.66</w:t>
      </w:r>
      <w:r w:rsidRPr="00A96A80">
        <w:rPr>
          <w:rFonts w:ascii="华文细黑" w:hAnsi="华文细黑" w:hint="eastAsia"/>
          <w:sz w:val="28"/>
          <w:szCs w:val="28"/>
        </w:rPr>
        <w:t>公顷）</w:t>
      </w:r>
      <w:bookmarkEnd w:id="3"/>
      <w:r w:rsidRPr="00A96A80">
        <w:rPr>
          <w:rFonts w:ascii="华文细黑" w:hAnsi="华文细黑" w:hint="eastAsia"/>
          <w:sz w:val="28"/>
          <w:szCs w:val="28"/>
        </w:rPr>
        <w:t>，规划三处专类公园，总面积为</w:t>
      </w:r>
      <w:bookmarkStart w:id="4" w:name="_Hlk523388506"/>
      <w:r w:rsidRPr="00A96A80">
        <w:rPr>
          <w:rFonts w:ascii="华文细黑" w:hAnsi="华文细黑"/>
          <w:sz w:val="28"/>
          <w:szCs w:val="28"/>
        </w:rPr>
        <w:t>85.32</w:t>
      </w:r>
      <w:bookmarkEnd w:id="4"/>
      <w:r w:rsidRPr="00A96A80">
        <w:rPr>
          <w:rFonts w:ascii="华文细黑" w:hAnsi="华文细黑" w:hint="eastAsia"/>
          <w:sz w:val="28"/>
          <w:szCs w:val="28"/>
        </w:rPr>
        <w:t>公顷，带状公园规划总面积为</w:t>
      </w:r>
      <w:bookmarkStart w:id="5" w:name="_Hlk523388548"/>
      <w:r w:rsidRPr="00A96A80">
        <w:rPr>
          <w:rFonts w:ascii="华文细黑" w:hAnsi="华文细黑"/>
          <w:sz w:val="28"/>
          <w:szCs w:val="28"/>
        </w:rPr>
        <w:t>226.86</w:t>
      </w:r>
      <w:bookmarkEnd w:id="5"/>
      <w:r w:rsidRPr="00A96A80">
        <w:rPr>
          <w:rFonts w:ascii="华文细黑" w:hAnsi="华文细黑" w:hint="eastAsia"/>
          <w:sz w:val="28"/>
          <w:szCs w:val="28"/>
        </w:rPr>
        <w:t>公顷，街旁绿地规划总面积为</w:t>
      </w:r>
      <w:bookmarkStart w:id="6" w:name="_Hlk523388821"/>
      <w:r w:rsidRPr="00A96A80">
        <w:rPr>
          <w:rFonts w:ascii="华文细黑" w:hAnsi="华文细黑"/>
          <w:sz w:val="28"/>
          <w:szCs w:val="28"/>
        </w:rPr>
        <w:t>37.64</w:t>
      </w:r>
      <w:bookmarkEnd w:id="6"/>
      <w:r w:rsidRPr="00A96A80">
        <w:rPr>
          <w:rFonts w:ascii="华文细黑" w:hAnsi="华文细黑" w:hint="eastAsia"/>
          <w:sz w:val="28"/>
          <w:szCs w:val="28"/>
        </w:rPr>
        <w:t>公顷。</w:t>
      </w:r>
    </w:p>
    <w:p w:rsidR="005E7DB2" w:rsidRPr="00A96A80" w:rsidRDefault="005E7DB2" w:rsidP="00A96A80">
      <w:pPr>
        <w:spacing w:line="360" w:lineRule="auto"/>
        <w:ind w:firstLineChars="200" w:firstLine="562"/>
        <w:rPr>
          <w:rFonts w:ascii="华文细黑" w:eastAsia="华文细黑"/>
          <w:b/>
          <w:sz w:val="28"/>
          <w:szCs w:val="28"/>
        </w:rPr>
      </w:pPr>
      <w:r>
        <w:rPr>
          <w:rFonts w:ascii="华文细黑" w:hAnsi="华文细黑"/>
          <w:b/>
          <w:sz w:val="28"/>
          <w:szCs w:val="28"/>
        </w:rPr>
        <w:t>2</w:t>
      </w:r>
      <w:r>
        <w:rPr>
          <w:rFonts w:ascii="华文细黑" w:hAnsi="华文细黑" w:hint="eastAsia"/>
          <w:b/>
          <w:sz w:val="28"/>
          <w:szCs w:val="28"/>
        </w:rPr>
        <w:t>、</w:t>
      </w:r>
      <w:r w:rsidRPr="00A96A80">
        <w:rPr>
          <w:rFonts w:ascii="华文细黑" w:hAnsi="华文细黑" w:hint="eastAsia"/>
          <w:b/>
          <w:sz w:val="28"/>
          <w:szCs w:val="28"/>
        </w:rPr>
        <w:t>防护绿地（</w:t>
      </w:r>
      <w:r w:rsidRPr="00A96A80">
        <w:rPr>
          <w:rFonts w:ascii="华文细黑" w:hAnsi="华文细黑"/>
          <w:b/>
          <w:sz w:val="28"/>
          <w:szCs w:val="28"/>
        </w:rPr>
        <w:t>G3</w:t>
      </w:r>
      <w:r w:rsidRPr="00A96A80">
        <w:rPr>
          <w:rFonts w:ascii="华文细黑" w:hAnsi="华文细黑" w:hint="eastAsia"/>
          <w:b/>
          <w:sz w:val="28"/>
          <w:szCs w:val="28"/>
        </w:rPr>
        <w:t>）规划</w:t>
      </w:r>
    </w:p>
    <w:p w:rsidR="005E7DB2" w:rsidRPr="00A96A80" w:rsidRDefault="005E7DB2" w:rsidP="00A96A80">
      <w:pPr>
        <w:ind w:firstLineChars="200" w:firstLine="560"/>
        <w:rPr>
          <w:rFonts w:ascii="华文细黑" w:eastAsia="华文细黑"/>
          <w:sz w:val="28"/>
          <w:szCs w:val="28"/>
        </w:rPr>
      </w:pPr>
      <w:r w:rsidRPr="00A96A80">
        <w:rPr>
          <w:rFonts w:ascii="华文细黑" w:hAnsi="华文细黑" w:hint="eastAsia"/>
          <w:sz w:val="28"/>
          <w:szCs w:val="28"/>
        </w:rPr>
        <w:t>规划防护绿地主要为</w:t>
      </w:r>
      <w:bookmarkStart w:id="7" w:name="_Hlk523388880"/>
      <w:r w:rsidRPr="00A96A80">
        <w:rPr>
          <w:rFonts w:ascii="华文细黑" w:hAnsi="华文细黑" w:hint="eastAsia"/>
          <w:sz w:val="28"/>
          <w:szCs w:val="28"/>
        </w:rPr>
        <w:t>铁路交通线两侧</w:t>
      </w:r>
      <w:bookmarkEnd w:id="7"/>
      <w:r w:rsidRPr="00A96A80">
        <w:rPr>
          <w:rFonts w:ascii="华文细黑" w:hAnsi="华文细黑" w:hint="eastAsia"/>
          <w:sz w:val="28"/>
          <w:szCs w:val="28"/>
        </w:rPr>
        <w:t>、工业防护绿地及市政设施防护绿地。规划总面积为</w:t>
      </w:r>
      <w:bookmarkStart w:id="8" w:name="_Hlk523388895"/>
      <w:r w:rsidRPr="00A96A80">
        <w:rPr>
          <w:rFonts w:ascii="华文细黑" w:hAnsi="华文细黑"/>
          <w:sz w:val="28"/>
          <w:szCs w:val="28"/>
        </w:rPr>
        <w:t>109.16</w:t>
      </w:r>
      <w:bookmarkEnd w:id="8"/>
      <w:r w:rsidRPr="00A96A80">
        <w:rPr>
          <w:rFonts w:ascii="华文细黑" w:hAnsi="华文细黑" w:hint="eastAsia"/>
          <w:sz w:val="28"/>
          <w:szCs w:val="28"/>
        </w:rPr>
        <w:t>公顷。</w:t>
      </w:r>
    </w:p>
    <w:p w:rsidR="005E7DB2" w:rsidRPr="00A96A80" w:rsidRDefault="005E7DB2" w:rsidP="00A96A80">
      <w:pPr>
        <w:spacing w:line="360" w:lineRule="auto"/>
        <w:ind w:firstLineChars="200" w:firstLine="562"/>
        <w:rPr>
          <w:rFonts w:ascii="华文细黑" w:eastAsia="华文细黑"/>
          <w:b/>
          <w:sz w:val="28"/>
          <w:szCs w:val="28"/>
        </w:rPr>
      </w:pPr>
      <w:r>
        <w:rPr>
          <w:rFonts w:ascii="华文细黑" w:hAnsi="华文细黑"/>
          <w:b/>
          <w:sz w:val="28"/>
          <w:szCs w:val="28"/>
        </w:rPr>
        <w:t>3</w:t>
      </w:r>
      <w:r>
        <w:rPr>
          <w:rFonts w:ascii="华文细黑" w:hAnsi="华文细黑" w:hint="eastAsia"/>
          <w:b/>
          <w:sz w:val="28"/>
          <w:szCs w:val="28"/>
        </w:rPr>
        <w:t>、</w:t>
      </w:r>
      <w:r w:rsidRPr="00A96A80">
        <w:rPr>
          <w:rFonts w:ascii="华文细黑" w:hAnsi="华文细黑" w:hint="eastAsia"/>
          <w:b/>
          <w:sz w:val="28"/>
          <w:szCs w:val="28"/>
        </w:rPr>
        <w:t>广场用地规划</w:t>
      </w:r>
    </w:p>
    <w:p w:rsidR="005E7DB2" w:rsidRPr="00A96A80" w:rsidRDefault="005E7DB2" w:rsidP="00A96A80">
      <w:pPr>
        <w:ind w:firstLineChars="200" w:firstLine="560"/>
        <w:rPr>
          <w:rFonts w:ascii="华文细黑" w:eastAsia="华文细黑"/>
          <w:sz w:val="28"/>
          <w:szCs w:val="28"/>
        </w:rPr>
      </w:pPr>
      <w:r w:rsidRPr="00A96A80">
        <w:rPr>
          <w:rFonts w:ascii="华文细黑" w:hAnsi="华文细黑" w:hint="eastAsia"/>
          <w:sz w:val="28"/>
          <w:szCs w:val="28"/>
        </w:rPr>
        <w:t>主要结合城市公共服务设施布置，</w:t>
      </w:r>
      <w:bookmarkStart w:id="9" w:name="_Hlk523388907"/>
      <w:r w:rsidRPr="00A96A80">
        <w:rPr>
          <w:rFonts w:ascii="华文细黑" w:hAnsi="华文细黑" w:hint="eastAsia"/>
          <w:sz w:val="28"/>
          <w:szCs w:val="28"/>
        </w:rPr>
        <w:t>共</w:t>
      </w:r>
      <w:r w:rsidRPr="00A96A80">
        <w:rPr>
          <w:rFonts w:ascii="华文细黑" w:hAnsi="华文细黑"/>
          <w:sz w:val="28"/>
          <w:szCs w:val="28"/>
        </w:rPr>
        <w:t>14</w:t>
      </w:r>
      <w:r w:rsidRPr="00A96A80">
        <w:rPr>
          <w:rFonts w:ascii="华文细黑" w:hAnsi="华文细黑" w:hint="eastAsia"/>
          <w:sz w:val="28"/>
          <w:szCs w:val="28"/>
        </w:rPr>
        <w:t>处，总面积</w:t>
      </w:r>
      <w:r w:rsidRPr="00A96A80">
        <w:rPr>
          <w:rFonts w:ascii="华文细黑" w:hAnsi="华文细黑"/>
          <w:sz w:val="28"/>
          <w:szCs w:val="28"/>
        </w:rPr>
        <w:t>25.55</w:t>
      </w:r>
      <w:r w:rsidRPr="00A96A80">
        <w:rPr>
          <w:rFonts w:ascii="华文细黑" w:hAnsi="华文细黑" w:hint="eastAsia"/>
          <w:sz w:val="28"/>
          <w:szCs w:val="28"/>
        </w:rPr>
        <w:t>公顷</w:t>
      </w:r>
      <w:bookmarkEnd w:id="9"/>
      <w:r w:rsidRPr="00A96A80">
        <w:rPr>
          <w:rFonts w:ascii="华文细黑" w:hAnsi="华文细黑" w:hint="eastAsia"/>
          <w:sz w:val="28"/>
          <w:szCs w:val="28"/>
        </w:rPr>
        <w:t>。</w:t>
      </w:r>
    </w:p>
    <w:p w:rsidR="005E7DB2" w:rsidRPr="00A96A80" w:rsidRDefault="005E7DB2" w:rsidP="00A96A80">
      <w:pPr>
        <w:spacing w:line="360" w:lineRule="auto"/>
        <w:ind w:firstLineChars="200" w:firstLine="562"/>
        <w:rPr>
          <w:rFonts w:ascii="华文细黑" w:eastAsia="华文细黑"/>
          <w:b/>
          <w:sz w:val="28"/>
          <w:szCs w:val="28"/>
        </w:rPr>
      </w:pPr>
      <w:r>
        <w:rPr>
          <w:rFonts w:ascii="华文细黑" w:hAnsi="华文细黑"/>
          <w:b/>
          <w:sz w:val="28"/>
          <w:szCs w:val="28"/>
        </w:rPr>
        <w:t>4</w:t>
      </w:r>
      <w:r>
        <w:rPr>
          <w:rFonts w:ascii="华文细黑" w:hAnsi="华文细黑" w:hint="eastAsia"/>
          <w:b/>
          <w:sz w:val="28"/>
          <w:szCs w:val="28"/>
        </w:rPr>
        <w:t>、</w:t>
      </w:r>
      <w:r w:rsidRPr="00A96A80">
        <w:rPr>
          <w:rFonts w:ascii="华文细黑" w:hAnsi="华文细黑" w:hint="eastAsia"/>
          <w:b/>
          <w:sz w:val="28"/>
          <w:szCs w:val="28"/>
        </w:rPr>
        <w:t>附属绿地（</w:t>
      </w:r>
      <w:r w:rsidRPr="00A96A80">
        <w:rPr>
          <w:rFonts w:ascii="华文细黑" w:hAnsi="华文细黑"/>
          <w:b/>
          <w:sz w:val="28"/>
          <w:szCs w:val="28"/>
        </w:rPr>
        <w:t>G4</w:t>
      </w:r>
      <w:r w:rsidRPr="00A96A80">
        <w:rPr>
          <w:rFonts w:ascii="华文细黑" w:hAnsi="华文细黑" w:hint="eastAsia"/>
          <w:b/>
          <w:sz w:val="28"/>
          <w:szCs w:val="28"/>
        </w:rPr>
        <w:t>）规划</w:t>
      </w:r>
    </w:p>
    <w:p w:rsidR="005E7DB2" w:rsidRPr="00A96A80" w:rsidRDefault="005E7DB2" w:rsidP="00A96A80">
      <w:pPr>
        <w:ind w:firstLineChars="200" w:firstLine="560"/>
        <w:rPr>
          <w:rFonts w:ascii="华文细黑" w:eastAsia="华文细黑"/>
          <w:sz w:val="28"/>
          <w:szCs w:val="28"/>
        </w:rPr>
      </w:pPr>
      <w:r w:rsidRPr="00A96A80">
        <w:rPr>
          <w:rFonts w:ascii="华文细黑" w:hAnsi="华文细黑" w:hint="eastAsia"/>
          <w:sz w:val="28"/>
          <w:szCs w:val="28"/>
        </w:rPr>
        <w:t>附属绿地指城市建设用地中绿地之外各类用地中的附属绿化用地，主要以居住绿地、单位绿地和道路绿地为主。</w:t>
      </w:r>
    </w:p>
    <w:p w:rsidR="005E7DB2" w:rsidRPr="00A96A80" w:rsidRDefault="005E7DB2" w:rsidP="00A96A80">
      <w:pPr>
        <w:spacing w:line="360" w:lineRule="auto"/>
        <w:ind w:firstLineChars="200" w:firstLine="562"/>
        <w:rPr>
          <w:rFonts w:ascii="华文细黑" w:eastAsia="华文细黑"/>
          <w:b/>
          <w:sz w:val="28"/>
          <w:szCs w:val="28"/>
        </w:rPr>
      </w:pPr>
      <w:r>
        <w:rPr>
          <w:rFonts w:ascii="华文细黑" w:hAnsi="华文细黑"/>
          <w:b/>
          <w:sz w:val="28"/>
          <w:szCs w:val="28"/>
        </w:rPr>
        <w:t>5</w:t>
      </w:r>
      <w:r>
        <w:rPr>
          <w:rFonts w:ascii="华文细黑" w:hAnsi="华文细黑" w:hint="eastAsia"/>
          <w:b/>
          <w:sz w:val="28"/>
          <w:szCs w:val="28"/>
        </w:rPr>
        <w:t>、</w:t>
      </w:r>
      <w:r w:rsidRPr="00A96A80">
        <w:rPr>
          <w:rFonts w:ascii="华文细黑" w:hAnsi="华文细黑" w:hint="eastAsia"/>
          <w:b/>
          <w:sz w:val="28"/>
          <w:szCs w:val="28"/>
        </w:rPr>
        <w:t>其他绿地（</w:t>
      </w:r>
      <w:r w:rsidRPr="00A96A80">
        <w:rPr>
          <w:rFonts w:ascii="华文细黑" w:hAnsi="华文细黑"/>
          <w:b/>
          <w:sz w:val="28"/>
          <w:szCs w:val="28"/>
        </w:rPr>
        <w:t>G5</w:t>
      </w:r>
      <w:r w:rsidRPr="00A96A80">
        <w:rPr>
          <w:rFonts w:ascii="华文细黑" w:hAnsi="华文细黑" w:hint="eastAsia"/>
          <w:b/>
          <w:sz w:val="28"/>
          <w:szCs w:val="28"/>
        </w:rPr>
        <w:t>）规划</w:t>
      </w:r>
    </w:p>
    <w:p w:rsidR="005E7DB2" w:rsidRPr="00A96A80" w:rsidRDefault="005E7DB2" w:rsidP="00A96A80">
      <w:pPr>
        <w:ind w:firstLineChars="200" w:firstLine="560"/>
        <w:rPr>
          <w:rFonts w:ascii="华文细黑" w:eastAsia="华文细黑"/>
          <w:sz w:val="28"/>
          <w:szCs w:val="28"/>
        </w:rPr>
      </w:pPr>
      <w:r w:rsidRPr="00A96A80">
        <w:rPr>
          <w:rFonts w:ascii="华文细黑" w:hAnsi="华文细黑" w:hint="eastAsia"/>
          <w:sz w:val="28"/>
          <w:szCs w:val="28"/>
        </w:rPr>
        <w:t>规划总面积为</w:t>
      </w:r>
      <w:r w:rsidRPr="00A96A80">
        <w:rPr>
          <w:rFonts w:ascii="华文细黑" w:hAnsi="华文细黑"/>
          <w:sz w:val="28"/>
          <w:szCs w:val="28"/>
        </w:rPr>
        <w:t>337.09</w:t>
      </w:r>
      <w:r w:rsidRPr="00A96A80">
        <w:rPr>
          <w:rFonts w:ascii="华文细黑" w:hAnsi="华文细黑" w:hint="eastAsia"/>
          <w:sz w:val="28"/>
          <w:szCs w:val="28"/>
        </w:rPr>
        <w:t>公顷，主要为城市外围公园，规划设置折桥郊野公园、祁牟村东湿地公园、南龙山森林公园。</w:t>
      </w:r>
    </w:p>
    <w:p w:rsidR="005E7DB2" w:rsidRPr="005110F5" w:rsidRDefault="005E7DB2" w:rsidP="005110F5">
      <w:pPr>
        <w:pStyle w:val="Caption"/>
        <w:keepNext/>
        <w:rPr>
          <w:color w:val="000000"/>
          <w:sz w:val="22"/>
        </w:rPr>
      </w:pPr>
      <w:bookmarkStart w:id="10" w:name="_Toc523732005"/>
      <w:r w:rsidRPr="005110F5">
        <w:rPr>
          <w:rFonts w:hint="eastAsia"/>
          <w:color w:val="000000"/>
          <w:sz w:val="22"/>
        </w:rPr>
        <w:t>表格</w:t>
      </w:r>
      <w:r w:rsidRPr="005110F5">
        <w:rPr>
          <w:color w:val="000000"/>
          <w:sz w:val="22"/>
        </w:rPr>
        <w:t xml:space="preserve"> </w:t>
      </w:r>
      <w:r w:rsidRPr="005110F5">
        <w:rPr>
          <w:color w:val="000000"/>
          <w:sz w:val="22"/>
        </w:rPr>
        <w:fldChar w:fldCharType="begin"/>
      </w:r>
      <w:r w:rsidRPr="005110F5">
        <w:rPr>
          <w:color w:val="000000"/>
          <w:sz w:val="22"/>
        </w:rPr>
        <w:instrText xml:space="preserve"> SEQ </w:instrText>
      </w:r>
      <w:r w:rsidRPr="005110F5">
        <w:rPr>
          <w:rFonts w:hint="eastAsia"/>
          <w:color w:val="000000"/>
          <w:sz w:val="22"/>
        </w:rPr>
        <w:instrText>表格</w:instrText>
      </w:r>
      <w:r w:rsidRPr="005110F5">
        <w:rPr>
          <w:color w:val="000000"/>
          <w:sz w:val="22"/>
        </w:rPr>
        <w:instrText xml:space="preserve"> \* ARABIC </w:instrText>
      </w:r>
      <w:r w:rsidRPr="005110F5">
        <w:rPr>
          <w:color w:val="000000"/>
          <w:sz w:val="22"/>
        </w:rPr>
        <w:fldChar w:fldCharType="separate"/>
      </w:r>
      <w:r>
        <w:rPr>
          <w:noProof/>
          <w:color w:val="000000"/>
          <w:sz w:val="22"/>
        </w:rPr>
        <w:t>2</w:t>
      </w:r>
      <w:r w:rsidRPr="005110F5">
        <w:rPr>
          <w:color w:val="000000"/>
          <w:sz w:val="22"/>
        </w:rPr>
        <w:fldChar w:fldCharType="end"/>
      </w:r>
      <w:r w:rsidRPr="005110F5">
        <w:rPr>
          <w:rFonts w:hint="eastAsia"/>
          <w:color w:val="000000"/>
          <w:sz w:val="22"/>
        </w:rPr>
        <w:t>临夏市城区规划绿地统计表</w:t>
      </w:r>
      <w:bookmarkEnd w:id="10"/>
    </w:p>
    <w:tbl>
      <w:tblPr>
        <w:tblW w:w="5000" w:type="pct"/>
        <w:tblLook w:val="00A0"/>
      </w:tblPr>
      <w:tblGrid>
        <w:gridCol w:w="2367"/>
        <w:gridCol w:w="2367"/>
        <w:gridCol w:w="2366"/>
        <w:gridCol w:w="2366"/>
        <w:gridCol w:w="3067"/>
        <w:gridCol w:w="2369"/>
      </w:tblGrid>
      <w:tr w:rsidR="005E7DB2" w:rsidRPr="00E74808" w:rsidTr="00642DE8">
        <w:trPr>
          <w:trHeight w:val="330"/>
        </w:trPr>
        <w:tc>
          <w:tcPr>
            <w:tcW w:w="794" w:type="pct"/>
            <w:vMerge w:val="restar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bookmarkStart w:id="11" w:name="_Hlk523389474"/>
            <w:r w:rsidRPr="00E74808">
              <w:rPr>
                <w:rFonts w:ascii="宋体" w:hAnsi="宋体" w:cs="宋体" w:hint="eastAsia"/>
                <w:b/>
                <w:bCs/>
                <w:color w:val="000000"/>
                <w:kern w:val="0"/>
                <w:sz w:val="24"/>
                <w:szCs w:val="24"/>
              </w:rPr>
              <w:t>序号</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类别</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类别</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 xml:space="preserve">　</w:t>
            </w:r>
          </w:p>
        </w:tc>
        <w:tc>
          <w:tcPr>
            <w:tcW w:w="1824" w:type="pct"/>
            <w:gridSpan w:val="2"/>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绿地率（</w:t>
            </w:r>
            <w:r w:rsidRPr="00E74808">
              <w:rPr>
                <w:rFonts w:ascii="宋体" w:hAnsi="宋体" w:cs="宋体"/>
                <w:b/>
                <w:bCs/>
                <w:color w:val="000000"/>
                <w:kern w:val="0"/>
                <w:sz w:val="24"/>
                <w:szCs w:val="24"/>
              </w:rPr>
              <w:t>%</w:t>
            </w:r>
            <w:r w:rsidRPr="00E74808">
              <w:rPr>
                <w:rFonts w:ascii="宋体" w:hAnsi="宋体" w:cs="宋体" w:hint="eastAsia"/>
                <w:b/>
                <w:bCs/>
                <w:color w:val="000000"/>
                <w:kern w:val="0"/>
                <w:sz w:val="24"/>
                <w:szCs w:val="24"/>
              </w:rPr>
              <w:t>）</w:t>
            </w:r>
          </w:p>
        </w:tc>
      </w:tr>
      <w:tr w:rsidR="005E7DB2" w:rsidRPr="00E74808" w:rsidTr="00642DE8">
        <w:trPr>
          <w:trHeight w:val="300"/>
        </w:trPr>
        <w:tc>
          <w:tcPr>
            <w:tcW w:w="794" w:type="pct"/>
            <w:vMerge/>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left"/>
              <w:rPr>
                <w:rFonts w:ascii="宋体" w:cs="宋体"/>
                <w:b/>
                <w:bCs/>
                <w:color w:val="000000"/>
                <w:kern w:val="0"/>
                <w:sz w:val="24"/>
                <w:szCs w:val="24"/>
              </w:rPr>
            </w:pP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代码</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名称</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规划</w:t>
            </w:r>
          </w:p>
        </w:tc>
        <w:tc>
          <w:tcPr>
            <w:tcW w:w="1029"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规划</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规划</w:t>
            </w:r>
          </w:p>
        </w:tc>
      </w:tr>
      <w:tr w:rsidR="005E7DB2" w:rsidRPr="00E74808" w:rsidTr="00642DE8">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1</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G1</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color w:val="000000"/>
                <w:kern w:val="0"/>
                <w:sz w:val="24"/>
                <w:szCs w:val="24"/>
              </w:rPr>
            </w:pPr>
            <w:r w:rsidRPr="00E74808">
              <w:rPr>
                <w:rFonts w:ascii="宋体" w:hAnsi="宋体" w:cs="宋体" w:hint="eastAsia"/>
                <w:color w:val="000000"/>
                <w:kern w:val="0"/>
                <w:sz w:val="24"/>
                <w:szCs w:val="24"/>
              </w:rPr>
              <w:t>公园绿地</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501.94</w:t>
            </w:r>
          </w:p>
        </w:tc>
        <w:tc>
          <w:tcPr>
            <w:tcW w:w="1029"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13.19</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bCs/>
                <w:color w:val="000000"/>
                <w:kern w:val="0"/>
                <w:sz w:val="24"/>
                <w:szCs w:val="24"/>
              </w:rPr>
            </w:pPr>
            <w:r w:rsidRPr="00E74808">
              <w:rPr>
                <w:rFonts w:ascii="宋体" w:hAnsi="宋体" w:cs="宋体"/>
                <w:bCs/>
                <w:color w:val="000000"/>
                <w:kern w:val="0"/>
                <w:sz w:val="24"/>
                <w:szCs w:val="24"/>
              </w:rPr>
              <w:t>12</w:t>
            </w:r>
          </w:p>
        </w:tc>
      </w:tr>
      <w:tr w:rsidR="005E7DB2" w:rsidRPr="00E74808" w:rsidTr="00642DE8">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2</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G3</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color w:val="000000"/>
                <w:kern w:val="0"/>
                <w:sz w:val="24"/>
                <w:szCs w:val="24"/>
              </w:rPr>
            </w:pPr>
            <w:r w:rsidRPr="00E74808">
              <w:rPr>
                <w:rFonts w:ascii="宋体" w:hAnsi="宋体" w:cs="宋体" w:hint="eastAsia"/>
                <w:color w:val="000000"/>
                <w:kern w:val="0"/>
                <w:sz w:val="24"/>
                <w:szCs w:val="24"/>
              </w:rPr>
              <w:t>防护绿地</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109.16</w:t>
            </w:r>
          </w:p>
        </w:tc>
        <w:tc>
          <w:tcPr>
            <w:tcW w:w="1029"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2.87</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2.54</w:t>
            </w:r>
          </w:p>
        </w:tc>
      </w:tr>
      <w:tr w:rsidR="005E7DB2" w:rsidRPr="00E74808" w:rsidTr="00642DE8">
        <w:trPr>
          <w:trHeight w:val="300"/>
        </w:trPr>
        <w:tc>
          <w:tcPr>
            <w:tcW w:w="2382" w:type="pct"/>
            <w:gridSpan w:val="3"/>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color w:val="000000"/>
                <w:kern w:val="0"/>
                <w:sz w:val="24"/>
                <w:szCs w:val="24"/>
              </w:rPr>
            </w:pPr>
            <w:r w:rsidRPr="00E74808">
              <w:rPr>
                <w:rFonts w:ascii="宋体" w:hAnsi="宋体" w:cs="宋体" w:hint="eastAsia"/>
                <w:color w:val="000000"/>
                <w:kern w:val="0"/>
                <w:sz w:val="24"/>
                <w:szCs w:val="24"/>
              </w:rPr>
              <w:t>小计</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611.1</w:t>
            </w:r>
          </w:p>
        </w:tc>
        <w:tc>
          <w:tcPr>
            <w:tcW w:w="1029"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16.06</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14.54</w:t>
            </w:r>
          </w:p>
        </w:tc>
      </w:tr>
      <w:tr w:rsidR="005E7DB2" w:rsidRPr="00E74808" w:rsidTr="00642DE8">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3</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G4</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color w:val="000000"/>
                <w:kern w:val="0"/>
                <w:sz w:val="24"/>
                <w:szCs w:val="24"/>
              </w:rPr>
            </w:pPr>
            <w:r w:rsidRPr="00E74808">
              <w:rPr>
                <w:rFonts w:ascii="宋体" w:hAnsi="宋体" w:cs="宋体" w:hint="eastAsia"/>
                <w:color w:val="000000"/>
                <w:kern w:val="0"/>
                <w:sz w:val="24"/>
                <w:szCs w:val="24"/>
              </w:rPr>
              <w:t>附属绿地</w:t>
            </w:r>
          </w:p>
        </w:tc>
        <w:tc>
          <w:tcPr>
            <w:tcW w:w="794" w:type="pct"/>
            <w:tcBorders>
              <w:top w:val="single" w:sz="4" w:space="0" w:color="auto"/>
              <w:left w:val="single" w:sz="4" w:space="0" w:color="auto"/>
              <w:bottom w:val="single" w:sz="4" w:space="0" w:color="auto"/>
              <w:right w:val="single" w:sz="4" w:space="0" w:color="auto"/>
            </w:tcBorders>
            <w:noWrap/>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1046.58</w:t>
            </w:r>
          </w:p>
        </w:tc>
        <w:tc>
          <w:tcPr>
            <w:tcW w:w="1029"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27.5</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24.4</w:t>
            </w:r>
          </w:p>
        </w:tc>
      </w:tr>
      <w:tr w:rsidR="005E7DB2" w:rsidRPr="00E74808" w:rsidTr="00642DE8">
        <w:trPr>
          <w:trHeight w:val="300"/>
        </w:trPr>
        <w:tc>
          <w:tcPr>
            <w:tcW w:w="2382" w:type="pct"/>
            <w:gridSpan w:val="3"/>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color w:val="000000"/>
                <w:kern w:val="0"/>
                <w:sz w:val="24"/>
                <w:szCs w:val="24"/>
              </w:rPr>
            </w:pPr>
            <w:r w:rsidRPr="00E74808">
              <w:rPr>
                <w:rFonts w:ascii="宋体" w:hAnsi="宋体" w:cs="宋体" w:hint="eastAsia"/>
                <w:color w:val="000000"/>
                <w:kern w:val="0"/>
                <w:sz w:val="24"/>
                <w:szCs w:val="24"/>
              </w:rPr>
              <w:t>中计</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1657.68</w:t>
            </w:r>
          </w:p>
        </w:tc>
        <w:tc>
          <w:tcPr>
            <w:tcW w:w="1029"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43.56</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38.94</w:t>
            </w:r>
          </w:p>
        </w:tc>
      </w:tr>
      <w:tr w:rsidR="005E7DB2" w:rsidRPr="00E74808" w:rsidTr="00642DE8">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4</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G5</w:t>
            </w:r>
          </w:p>
        </w:tc>
        <w:tc>
          <w:tcPr>
            <w:tcW w:w="794"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color w:val="000000"/>
                <w:kern w:val="0"/>
                <w:sz w:val="24"/>
                <w:szCs w:val="24"/>
              </w:rPr>
            </w:pPr>
            <w:r w:rsidRPr="00E74808">
              <w:rPr>
                <w:rFonts w:ascii="宋体" w:hAnsi="宋体" w:cs="宋体" w:hint="eastAsia"/>
                <w:color w:val="000000"/>
                <w:kern w:val="0"/>
                <w:sz w:val="24"/>
                <w:szCs w:val="24"/>
              </w:rPr>
              <w:t>其他绿地</w:t>
            </w:r>
          </w:p>
        </w:tc>
        <w:tc>
          <w:tcPr>
            <w:tcW w:w="794" w:type="pct"/>
            <w:tcBorders>
              <w:top w:val="single" w:sz="4" w:space="0" w:color="auto"/>
              <w:left w:val="single" w:sz="4" w:space="0" w:color="auto"/>
              <w:bottom w:val="single" w:sz="4" w:space="0" w:color="auto"/>
              <w:right w:val="single" w:sz="4" w:space="0" w:color="auto"/>
            </w:tcBorders>
            <w:noWrap/>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337.09</w:t>
            </w:r>
          </w:p>
        </w:tc>
        <w:tc>
          <w:tcPr>
            <w:tcW w:w="1029" w:type="pct"/>
            <w:vMerge w:val="restar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color w:val="000000"/>
                <w:kern w:val="0"/>
                <w:sz w:val="24"/>
                <w:szCs w:val="24"/>
              </w:rPr>
            </w:pPr>
            <w:r w:rsidRPr="00E74808">
              <w:rPr>
                <w:rFonts w:ascii="宋体" w:hAnsi="宋体" w:cs="宋体" w:hint="eastAsia"/>
                <w:color w:val="000000"/>
                <w:kern w:val="0"/>
                <w:sz w:val="24"/>
                <w:szCs w:val="24"/>
              </w:rPr>
              <w:t xml:space="preserve">　</w:t>
            </w:r>
          </w:p>
        </w:tc>
        <w:tc>
          <w:tcPr>
            <w:tcW w:w="794" w:type="pct"/>
            <w:vMerge w:val="restar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color w:val="000000"/>
                <w:kern w:val="0"/>
                <w:sz w:val="24"/>
                <w:szCs w:val="24"/>
              </w:rPr>
            </w:pPr>
            <w:r w:rsidRPr="00E74808">
              <w:rPr>
                <w:rFonts w:ascii="宋体" w:hAnsi="宋体" w:cs="宋体" w:hint="eastAsia"/>
                <w:color w:val="000000"/>
                <w:kern w:val="0"/>
                <w:sz w:val="24"/>
                <w:szCs w:val="24"/>
              </w:rPr>
              <w:t xml:space="preserve">　</w:t>
            </w:r>
          </w:p>
        </w:tc>
      </w:tr>
      <w:tr w:rsidR="005E7DB2" w:rsidRPr="00E74808" w:rsidTr="00642DE8">
        <w:trPr>
          <w:trHeight w:val="300"/>
        </w:trPr>
        <w:tc>
          <w:tcPr>
            <w:tcW w:w="2382" w:type="pct"/>
            <w:gridSpan w:val="3"/>
            <w:tcBorders>
              <w:top w:val="single" w:sz="4" w:space="0" w:color="auto"/>
              <w:left w:val="single" w:sz="8" w:space="0" w:color="auto"/>
              <w:bottom w:val="single" w:sz="8" w:space="0" w:color="auto"/>
              <w:right w:val="single" w:sz="8" w:space="0" w:color="000000"/>
            </w:tcBorders>
            <w:vAlign w:val="center"/>
          </w:tcPr>
          <w:p w:rsidR="005E7DB2" w:rsidRPr="00E74808" w:rsidRDefault="005E7DB2" w:rsidP="00067342">
            <w:pPr>
              <w:widowControl/>
              <w:jc w:val="center"/>
              <w:rPr>
                <w:rFonts w:ascii="宋体" w:cs="宋体"/>
                <w:color w:val="000000"/>
                <w:kern w:val="0"/>
                <w:sz w:val="24"/>
                <w:szCs w:val="24"/>
              </w:rPr>
            </w:pPr>
            <w:r w:rsidRPr="00E74808">
              <w:rPr>
                <w:rFonts w:ascii="宋体" w:hAnsi="宋体" w:cs="宋体" w:hint="eastAsia"/>
                <w:color w:val="000000"/>
                <w:kern w:val="0"/>
                <w:sz w:val="24"/>
                <w:szCs w:val="24"/>
              </w:rPr>
              <w:t>合计</w:t>
            </w:r>
          </w:p>
        </w:tc>
        <w:tc>
          <w:tcPr>
            <w:tcW w:w="794" w:type="pct"/>
            <w:tcBorders>
              <w:top w:val="single" w:sz="4" w:space="0" w:color="auto"/>
              <w:left w:val="nil"/>
              <w:bottom w:val="single" w:sz="8" w:space="0" w:color="auto"/>
              <w:right w:val="single" w:sz="8" w:space="0" w:color="auto"/>
            </w:tcBorders>
            <w:vAlign w:val="center"/>
          </w:tcPr>
          <w:p w:rsidR="005E7DB2" w:rsidRPr="00E74808" w:rsidRDefault="005E7DB2" w:rsidP="00067342">
            <w:pPr>
              <w:widowControl/>
              <w:jc w:val="center"/>
              <w:rPr>
                <w:rFonts w:ascii="宋体" w:hAnsi="宋体" w:cs="宋体"/>
                <w:color w:val="000000"/>
                <w:kern w:val="0"/>
                <w:sz w:val="24"/>
                <w:szCs w:val="24"/>
              </w:rPr>
            </w:pPr>
            <w:r w:rsidRPr="00E74808">
              <w:rPr>
                <w:rFonts w:ascii="宋体" w:hAnsi="宋体" w:cs="宋体"/>
                <w:color w:val="000000"/>
                <w:kern w:val="0"/>
                <w:sz w:val="24"/>
                <w:szCs w:val="24"/>
              </w:rPr>
              <w:t>1994.77</w:t>
            </w:r>
          </w:p>
        </w:tc>
        <w:tc>
          <w:tcPr>
            <w:tcW w:w="1029" w:type="pct"/>
            <w:vMerge/>
            <w:tcBorders>
              <w:top w:val="single" w:sz="4" w:space="0" w:color="auto"/>
              <w:left w:val="nil"/>
              <w:bottom w:val="single" w:sz="8" w:space="0" w:color="000000"/>
              <w:right w:val="single" w:sz="8" w:space="0" w:color="000000"/>
            </w:tcBorders>
            <w:vAlign w:val="center"/>
          </w:tcPr>
          <w:p w:rsidR="005E7DB2" w:rsidRPr="00E74808" w:rsidRDefault="005E7DB2" w:rsidP="00067342">
            <w:pPr>
              <w:widowControl/>
              <w:jc w:val="left"/>
              <w:rPr>
                <w:rFonts w:ascii="宋体" w:cs="宋体"/>
                <w:color w:val="000000"/>
                <w:kern w:val="0"/>
                <w:sz w:val="24"/>
                <w:szCs w:val="24"/>
              </w:rPr>
            </w:pPr>
          </w:p>
        </w:tc>
        <w:tc>
          <w:tcPr>
            <w:tcW w:w="794" w:type="pct"/>
            <w:vMerge/>
            <w:tcBorders>
              <w:top w:val="single" w:sz="4" w:space="0" w:color="auto"/>
              <w:left w:val="nil"/>
              <w:bottom w:val="single" w:sz="8" w:space="0" w:color="000000"/>
              <w:right w:val="single" w:sz="8" w:space="0" w:color="000000"/>
            </w:tcBorders>
            <w:vAlign w:val="center"/>
          </w:tcPr>
          <w:p w:rsidR="005E7DB2" w:rsidRPr="00E74808" w:rsidRDefault="005E7DB2" w:rsidP="00067342">
            <w:pPr>
              <w:widowControl/>
              <w:jc w:val="left"/>
              <w:rPr>
                <w:rFonts w:ascii="宋体" w:cs="宋体"/>
                <w:color w:val="000000"/>
                <w:kern w:val="0"/>
                <w:sz w:val="24"/>
                <w:szCs w:val="24"/>
              </w:rPr>
            </w:pPr>
          </w:p>
        </w:tc>
      </w:tr>
    </w:tbl>
    <w:p w:rsidR="005E7DB2" w:rsidRPr="005110F5" w:rsidRDefault="005E7DB2" w:rsidP="005110F5">
      <w:pPr>
        <w:spacing w:line="312" w:lineRule="auto"/>
        <w:ind w:firstLineChars="200" w:firstLine="506"/>
        <w:rPr>
          <w:b/>
          <w:color w:val="000000"/>
          <w:spacing w:val="6"/>
          <w:sz w:val="24"/>
          <w:szCs w:val="21"/>
        </w:rPr>
      </w:pPr>
      <w:bookmarkStart w:id="12" w:name="_Hlk523389496"/>
      <w:bookmarkEnd w:id="11"/>
      <w:r w:rsidRPr="005110F5">
        <w:rPr>
          <w:rFonts w:hint="eastAsia"/>
          <w:b/>
          <w:color w:val="000000"/>
          <w:spacing w:val="6"/>
          <w:sz w:val="24"/>
          <w:szCs w:val="21"/>
        </w:rPr>
        <w:t>备注：</w:t>
      </w:r>
      <w:r w:rsidRPr="005110F5">
        <w:rPr>
          <w:b/>
          <w:color w:val="000000"/>
          <w:spacing w:val="6"/>
          <w:sz w:val="24"/>
          <w:szCs w:val="21"/>
        </w:rPr>
        <w:t>2030</w:t>
      </w:r>
      <w:r w:rsidRPr="005110F5">
        <w:rPr>
          <w:rFonts w:hint="eastAsia"/>
          <w:b/>
          <w:color w:val="000000"/>
          <w:spacing w:val="6"/>
          <w:sz w:val="24"/>
          <w:szCs w:val="21"/>
        </w:rPr>
        <w:t>年规划城市建设用地</w:t>
      </w:r>
      <w:r w:rsidRPr="005110F5">
        <w:rPr>
          <w:b/>
          <w:color w:val="000000"/>
          <w:spacing w:val="6"/>
          <w:sz w:val="24"/>
          <w:szCs w:val="21"/>
        </w:rPr>
        <w:t>3805.23hm</w:t>
      </w:r>
      <w:r w:rsidRPr="005110F5">
        <w:rPr>
          <w:b/>
          <w:color w:val="000000"/>
          <w:spacing w:val="6"/>
          <w:sz w:val="24"/>
          <w:szCs w:val="21"/>
          <w:vertAlign w:val="superscript"/>
        </w:rPr>
        <w:t>2</w:t>
      </w:r>
      <w:r w:rsidRPr="005110F5">
        <w:rPr>
          <w:rFonts w:hint="eastAsia"/>
          <w:b/>
          <w:color w:val="000000"/>
          <w:spacing w:val="6"/>
          <w:sz w:val="24"/>
          <w:szCs w:val="21"/>
        </w:rPr>
        <w:t>，规划常住人口</w:t>
      </w:r>
      <w:r w:rsidRPr="005110F5">
        <w:rPr>
          <w:b/>
          <w:color w:val="000000"/>
          <w:spacing w:val="6"/>
          <w:sz w:val="24"/>
          <w:szCs w:val="21"/>
        </w:rPr>
        <w:t>42.9</w:t>
      </w:r>
      <w:r w:rsidRPr="005110F5">
        <w:rPr>
          <w:rFonts w:hint="eastAsia"/>
          <w:b/>
          <w:color w:val="000000"/>
          <w:spacing w:val="6"/>
          <w:sz w:val="24"/>
          <w:szCs w:val="21"/>
        </w:rPr>
        <w:t>万人。</w:t>
      </w:r>
      <w:bookmarkEnd w:id="12"/>
    </w:p>
    <w:p w:rsidR="005E7DB2" w:rsidRDefault="005E7DB2" w:rsidP="00C22F37">
      <w:pPr>
        <w:pStyle w:val="Heading2"/>
        <w:numPr>
          <w:ilvl w:val="0"/>
          <w:numId w:val="2"/>
        </w:numPr>
        <w:rPr>
          <w:szCs w:val="28"/>
        </w:rPr>
      </w:pPr>
      <w:r w:rsidRPr="005110F5">
        <w:rPr>
          <w:rFonts w:hint="eastAsia"/>
          <w:szCs w:val="28"/>
        </w:rPr>
        <w:t>园林绿化树种规划</w:t>
      </w:r>
    </w:p>
    <w:p w:rsidR="005E7DB2" w:rsidRPr="00A96A80" w:rsidRDefault="005E7DB2" w:rsidP="00A96A80">
      <w:pPr>
        <w:ind w:firstLineChars="200" w:firstLine="562"/>
        <w:rPr>
          <w:rFonts w:ascii="华文细黑" w:eastAsia="华文细黑"/>
          <w:b/>
          <w:sz w:val="28"/>
          <w:szCs w:val="28"/>
        </w:rPr>
      </w:pPr>
      <w:r>
        <w:rPr>
          <w:rFonts w:ascii="华文细黑" w:hAnsi="华文细黑"/>
          <w:b/>
          <w:sz w:val="28"/>
          <w:szCs w:val="28"/>
        </w:rPr>
        <w:t>1</w:t>
      </w:r>
      <w:r>
        <w:rPr>
          <w:rFonts w:ascii="华文细黑" w:hAnsi="华文细黑" w:hint="eastAsia"/>
          <w:b/>
          <w:sz w:val="28"/>
          <w:szCs w:val="28"/>
        </w:rPr>
        <w:t>、</w:t>
      </w:r>
      <w:r w:rsidRPr="00A96A80">
        <w:rPr>
          <w:rFonts w:ascii="华文细黑" w:hAnsi="华文细黑" w:hint="eastAsia"/>
          <w:b/>
          <w:sz w:val="28"/>
          <w:szCs w:val="28"/>
        </w:rPr>
        <w:t>基调树种规划</w:t>
      </w:r>
    </w:p>
    <w:p w:rsidR="005E7DB2" w:rsidRPr="00A96A80" w:rsidRDefault="005E7DB2" w:rsidP="00A96A80">
      <w:pPr>
        <w:ind w:firstLineChars="200" w:firstLine="560"/>
        <w:rPr>
          <w:rFonts w:ascii="华文细黑" w:eastAsia="华文细黑"/>
          <w:sz w:val="28"/>
          <w:szCs w:val="28"/>
        </w:rPr>
      </w:pPr>
      <w:r w:rsidRPr="00A96A80">
        <w:rPr>
          <w:rFonts w:ascii="华文细黑" w:hAnsi="华文细黑" w:hint="eastAsia"/>
          <w:sz w:val="28"/>
          <w:szCs w:val="28"/>
        </w:rPr>
        <w:t>根据临夏市的城市特点及城市绿化现状，规划选用</w:t>
      </w:r>
      <w:r w:rsidRPr="00A96A80">
        <w:rPr>
          <w:rFonts w:ascii="华文细黑" w:hAnsi="华文细黑"/>
          <w:sz w:val="28"/>
          <w:szCs w:val="28"/>
        </w:rPr>
        <w:t>2</w:t>
      </w:r>
      <w:r w:rsidRPr="00A96A80">
        <w:rPr>
          <w:rFonts w:ascii="华文细黑" w:hAnsi="华文细黑" w:hint="eastAsia"/>
          <w:sz w:val="28"/>
          <w:szCs w:val="28"/>
        </w:rPr>
        <w:t>种常绿乔木、</w:t>
      </w:r>
      <w:r w:rsidRPr="00A96A80">
        <w:rPr>
          <w:rFonts w:ascii="华文细黑" w:hAnsi="华文细黑"/>
          <w:sz w:val="28"/>
          <w:szCs w:val="28"/>
        </w:rPr>
        <w:t>4</w:t>
      </w:r>
      <w:r w:rsidRPr="00A96A80">
        <w:rPr>
          <w:rFonts w:ascii="华文细黑" w:hAnsi="华文细黑" w:hint="eastAsia"/>
          <w:sz w:val="28"/>
          <w:szCs w:val="28"/>
        </w:rPr>
        <w:t>种落叶乔木和</w:t>
      </w:r>
      <w:r w:rsidRPr="00A96A80">
        <w:rPr>
          <w:rFonts w:ascii="华文细黑" w:hAnsi="华文细黑"/>
          <w:sz w:val="28"/>
          <w:szCs w:val="28"/>
        </w:rPr>
        <w:t>3</w:t>
      </w:r>
      <w:r w:rsidRPr="00A96A80">
        <w:rPr>
          <w:rFonts w:ascii="华文细黑" w:hAnsi="华文细黑" w:hint="eastAsia"/>
          <w:sz w:val="28"/>
          <w:szCs w:val="28"/>
        </w:rPr>
        <w:t>种落叶灌木作为基调树种加以推广应用。</w:t>
      </w:r>
    </w:p>
    <w:p w:rsidR="005E7DB2" w:rsidRPr="00A96A80" w:rsidRDefault="005E7DB2" w:rsidP="00A96A80">
      <w:pPr>
        <w:pStyle w:val="Caption"/>
        <w:keepNext/>
        <w:jc w:val="left"/>
        <w:rPr>
          <w:color w:val="000000"/>
          <w:sz w:val="22"/>
        </w:rPr>
      </w:pPr>
      <w:bookmarkStart w:id="13" w:name="_Toc523732007"/>
      <w:r w:rsidRPr="00A96A80">
        <w:rPr>
          <w:rFonts w:hint="eastAsia"/>
          <w:color w:val="000000"/>
          <w:sz w:val="22"/>
        </w:rPr>
        <w:t>表格</w:t>
      </w:r>
      <w:r w:rsidRPr="00A96A80">
        <w:rPr>
          <w:color w:val="000000"/>
          <w:sz w:val="22"/>
        </w:rPr>
        <w:t xml:space="preserve"> </w:t>
      </w:r>
      <w:r w:rsidRPr="00A96A80">
        <w:rPr>
          <w:color w:val="000000"/>
          <w:sz w:val="22"/>
        </w:rPr>
        <w:fldChar w:fldCharType="begin"/>
      </w:r>
      <w:r w:rsidRPr="00A96A80">
        <w:rPr>
          <w:color w:val="000000"/>
          <w:sz w:val="22"/>
        </w:rPr>
        <w:instrText xml:space="preserve"> SEQ </w:instrText>
      </w:r>
      <w:r w:rsidRPr="00A96A80">
        <w:rPr>
          <w:rFonts w:hint="eastAsia"/>
          <w:color w:val="000000"/>
          <w:sz w:val="22"/>
        </w:rPr>
        <w:instrText>表格</w:instrText>
      </w:r>
      <w:r w:rsidRPr="00A96A80">
        <w:rPr>
          <w:color w:val="000000"/>
          <w:sz w:val="22"/>
        </w:rPr>
        <w:instrText xml:space="preserve"> \* ARABIC </w:instrText>
      </w:r>
      <w:r w:rsidRPr="00A96A80">
        <w:rPr>
          <w:color w:val="000000"/>
          <w:sz w:val="22"/>
        </w:rPr>
        <w:fldChar w:fldCharType="separate"/>
      </w:r>
      <w:r w:rsidRPr="00A96A80">
        <w:rPr>
          <w:noProof/>
          <w:color w:val="000000"/>
          <w:sz w:val="22"/>
        </w:rPr>
        <w:t>3</w:t>
      </w:r>
      <w:r w:rsidRPr="00A96A80">
        <w:rPr>
          <w:color w:val="000000"/>
          <w:sz w:val="22"/>
        </w:rPr>
        <w:fldChar w:fldCharType="end"/>
      </w:r>
      <w:r w:rsidRPr="00A96A80">
        <w:rPr>
          <w:color w:val="000000"/>
          <w:sz w:val="22"/>
        </w:rPr>
        <w:t xml:space="preserve"> </w:t>
      </w:r>
      <w:r w:rsidRPr="00A96A80">
        <w:rPr>
          <w:rFonts w:hint="eastAsia"/>
          <w:color w:val="000000"/>
          <w:sz w:val="22"/>
        </w:rPr>
        <w:t>临夏市城区绿化基调树种规划表</w:t>
      </w:r>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410"/>
        <w:gridCol w:w="3827"/>
        <w:gridCol w:w="2977"/>
        <w:gridCol w:w="3685"/>
      </w:tblGrid>
      <w:tr w:rsidR="005E7DB2" w:rsidRPr="00E74808" w:rsidTr="00A96A80">
        <w:tc>
          <w:tcPr>
            <w:tcW w:w="1843" w:type="dxa"/>
          </w:tcPr>
          <w:p w:rsidR="005E7DB2" w:rsidRPr="00E74808" w:rsidRDefault="005E7DB2" w:rsidP="00067342">
            <w:pPr>
              <w:jc w:val="center"/>
              <w:rPr>
                <w:b/>
                <w:color w:val="000000"/>
                <w:sz w:val="24"/>
                <w:szCs w:val="24"/>
              </w:rPr>
            </w:pPr>
            <w:bookmarkStart w:id="14" w:name="_Hlk523389029"/>
            <w:r w:rsidRPr="00E74808">
              <w:rPr>
                <w:rFonts w:hint="eastAsia"/>
                <w:b/>
                <w:color w:val="000000"/>
                <w:sz w:val="24"/>
                <w:szCs w:val="24"/>
              </w:rPr>
              <w:t>序号</w:t>
            </w:r>
          </w:p>
        </w:tc>
        <w:tc>
          <w:tcPr>
            <w:tcW w:w="2410" w:type="dxa"/>
          </w:tcPr>
          <w:p w:rsidR="005E7DB2" w:rsidRPr="00E74808" w:rsidRDefault="005E7DB2" w:rsidP="00067342">
            <w:pPr>
              <w:jc w:val="center"/>
              <w:rPr>
                <w:b/>
                <w:color w:val="000000"/>
                <w:sz w:val="24"/>
                <w:szCs w:val="24"/>
              </w:rPr>
            </w:pPr>
            <w:r w:rsidRPr="00E74808">
              <w:rPr>
                <w:rFonts w:hint="eastAsia"/>
                <w:b/>
                <w:color w:val="000000"/>
                <w:sz w:val="24"/>
                <w:szCs w:val="24"/>
              </w:rPr>
              <w:t>种</w:t>
            </w:r>
            <w:r w:rsidRPr="00E74808">
              <w:rPr>
                <w:b/>
                <w:color w:val="000000"/>
                <w:sz w:val="24"/>
                <w:szCs w:val="24"/>
              </w:rPr>
              <w:t xml:space="preserve">  </w:t>
            </w:r>
            <w:r w:rsidRPr="00E74808">
              <w:rPr>
                <w:rFonts w:hint="eastAsia"/>
                <w:b/>
                <w:color w:val="000000"/>
                <w:sz w:val="24"/>
                <w:szCs w:val="24"/>
              </w:rPr>
              <w:t>名</w:t>
            </w:r>
          </w:p>
        </w:tc>
        <w:tc>
          <w:tcPr>
            <w:tcW w:w="3827" w:type="dxa"/>
          </w:tcPr>
          <w:p w:rsidR="005E7DB2" w:rsidRPr="00E74808" w:rsidRDefault="005E7DB2" w:rsidP="00067342">
            <w:pPr>
              <w:jc w:val="center"/>
              <w:rPr>
                <w:b/>
                <w:color w:val="000000"/>
                <w:sz w:val="24"/>
                <w:szCs w:val="24"/>
              </w:rPr>
            </w:pPr>
            <w:r w:rsidRPr="00E74808">
              <w:rPr>
                <w:rFonts w:hint="eastAsia"/>
                <w:b/>
                <w:color w:val="000000"/>
                <w:sz w:val="24"/>
                <w:szCs w:val="24"/>
              </w:rPr>
              <w:t>拉丁名</w:t>
            </w:r>
          </w:p>
        </w:tc>
        <w:tc>
          <w:tcPr>
            <w:tcW w:w="2977" w:type="dxa"/>
          </w:tcPr>
          <w:p w:rsidR="005E7DB2" w:rsidRPr="00E74808" w:rsidRDefault="005E7DB2" w:rsidP="00067342">
            <w:pPr>
              <w:jc w:val="center"/>
              <w:rPr>
                <w:b/>
                <w:color w:val="000000"/>
                <w:sz w:val="24"/>
                <w:szCs w:val="24"/>
              </w:rPr>
            </w:pPr>
            <w:r w:rsidRPr="00E74808">
              <w:rPr>
                <w:rFonts w:hint="eastAsia"/>
                <w:b/>
                <w:color w:val="000000"/>
                <w:sz w:val="24"/>
                <w:szCs w:val="24"/>
              </w:rPr>
              <w:t>科</w:t>
            </w:r>
            <w:r w:rsidRPr="00E74808">
              <w:rPr>
                <w:b/>
                <w:color w:val="000000"/>
                <w:sz w:val="24"/>
                <w:szCs w:val="24"/>
              </w:rPr>
              <w:t xml:space="preserve">  </w:t>
            </w:r>
            <w:r w:rsidRPr="00E74808">
              <w:rPr>
                <w:rFonts w:hint="eastAsia"/>
                <w:b/>
                <w:color w:val="000000"/>
                <w:sz w:val="24"/>
                <w:szCs w:val="24"/>
              </w:rPr>
              <w:t>名</w:t>
            </w:r>
          </w:p>
        </w:tc>
        <w:tc>
          <w:tcPr>
            <w:tcW w:w="3685" w:type="dxa"/>
          </w:tcPr>
          <w:p w:rsidR="005E7DB2" w:rsidRPr="00E74808" w:rsidRDefault="005E7DB2" w:rsidP="00067342">
            <w:pPr>
              <w:jc w:val="center"/>
              <w:rPr>
                <w:b/>
                <w:color w:val="000000"/>
                <w:sz w:val="24"/>
                <w:szCs w:val="24"/>
              </w:rPr>
            </w:pPr>
            <w:r w:rsidRPr="00E74808">
              <w:rPr>
                <w:rFonts w:hint="eastAsia"/>
                <w:b/>
                <w:color w:val="000000"/>
                <w:sz w:val="24"/>
                <w:szCs w:val="24"/>
              </w:rPr>
              <w:t>主要用途</w:t>
            </w:r>
          </w:p>
        </w:tc>
      </w:tr>
      <w:tr w:rsidR="005E7DB2" w:rsidRPr="00E74808" w:rsidTr="00A96A80">
        <w:tc>
          <w:tcPr>
            <w:tcW w:w="1843" w:type="dxa"/>
          </w:tcPr>
          <w:p w:rsidR="005E7DB2" w:rsidRPr="00E74808" w:rsidRDefault="005E7DB2" w:rsidP="00067342">
            <w:pPr>
              <w:jc w:val="center"/>
              <w:rPr>
                <w:b/>
                <w:color w:val="000000"/>
                <w:sz w:val="24"/>
                <w:szCs w:val="24"/>
              </w:rPr>
            </w:pPr>
            <w:r w:rsidRPr="00E74808">
              <w:rPr>
                <w:color w:val="000000"/>
                <w:sz w:val="24"/>
                <w:szCs w:val="24"/>
              </w:rPr>
              <w:t>1</w:t>
            </w:r>
          </w:p>
        </w:tc>
        <w:tc>
          <w:tcPr>
            <w:tcW w:w="2410" w:type="dxa"/>
            <w:vAlign w:val="center"/>
          </w:tcPr>
          <w:p w:rsidR="005E7DB2" w:rsidRPr="00E74808" w:rsidRDefault="005E7DB2" w:rsidP="00067342">
            <w:pPr>
              <w:jc w:val="center"/>
              <w:rPr>
                <w:b/>
                <w:color w:val="000000"/>
                <w:sz w:val="24"/>
                <w:szCs w:val="24"/>
              </w:rPr>
            </w:pPr>
            <w:r w:rsidRPr="00E74808">
              <w:rPr>
                <w:rFonts w:hint="eastAsia"/>
                <w:color w:val="000000"/>
                <w:sz w:val="24"/>
                <w:szCs w:val="24"/>
              </w:rPr>
              <w:t>油</w:t>
            </w:r>
            <w:r w:rsidRPr="00E74808">
              <w:rPr>
                <w:color w:val="000000"/>
                <w:sz w:val="24"/>
                <w:szCs w:val="24"/>
              </w:rPr>
              <w:t xml:space="preserve">  </w:t>
            </w:r>
            <w:r w:rsidRPr="00E74808">
              <w:rPr>
                <w:rFonts w:hint="eastAsia"/>
                <w:color w:val="000000"/>
                <w:sz w:val="24"/>
                <w:szCs w:val="24"/>
              </w:rPr>
              <w:t>松</w:t>
            </w:r>
          </w:p>
        </w:tc>
        <w:tc>
          <w:tcPr>
            <w:tcW w:w="3827" w:type="dxa"/>
          </w:tcPr>
          <w:p w:rsidR="005E7DB2" w:rsidRPr="00E74808" w:rsidRDefault="005E7DB2" w:rsidP="00067342">
            <w:pPr>
              <w:jc w:val="center"/>
              <w:rPr>
                <w:rFonts w:ascii="宋体"/>
                <w:i/>
                <w:color w:val="000000"/>
                <w:sz w:val="24"/>
                <w:szCs w:val="24"/>
              </w:rPr>
            </w:pPr>
            <w:r w:rsidRPr="00E74808">
              <w:rPr>
                <w:i/>
                <w:color w:val="000000"/>
                <w:sz w:val="24"/>
                <w:szCs w:val="24"/>
              </w:rPr>
              <w:t>Pinus tabulaeformis Carr.</w:t>
            </w:r>
          </w:p>
        </w:tc>
        <w:tc>
          <w:tcPr>
            <w:tcW w:w="2977" w:type="dxa"/>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松</w:t>
            </w:r>
            <w:r w:rsidRPr="00E74808">
              <w:rPr>
                <w:rFonts w:ascii="宋体" w:hAnsi="宋体"/>
                <w:color w:val="000000"/>
                <w:sz w:val="24"/>
                <w:szCs w:val="24"/>
              </w:rPr>
              <w:t xml:space="preserve">  </w:t>
            </w:r>
            <w:r w:rsidRPr="00E74808">
              <w:rPr>
                <w:rFonts w:ascii="宋体" w:hAnsi="宋体" w:hint="eastAsia"/>
                <w:color w:val="000000"/>
                <w:sz w:val="24"/>
                <w:szCs w:val="24"/>
              </w:rPr>
              <w:t>科</w:t>
            </w:r>
          </w:p>
        </w:tc>
        <w:tc>
          <w:tcPr>
            <w:tcW w:w="3685" w:type="dxa"/>
          </w:tcPr>
          <w:p w:rsidR="005E7DB2" w:rsidRPr="00E74808" w:rsidRDefault="005E7DB2" w:rsidP="00067342">
            <w:pPr>
              <w:jc w:val="center"/>
              <w:rPr>
                <w:b/>
                <w:color w:val="000000"/>
                <w:sz w:val="24"/>
                <w:szCs w:val="24"/>
              </w:rPr>
            </w:pPr>
            <w:r w:rsidRPr="00E74808">
              <w:rPr>
                <w:rFonts w:hint="eastAsia"/>
                <w:color w:val="000000"/>
                <w:sz w:val="24"/>
                <w:szCs w:val="24"/>
              </w:rPr>
              <w:t>庭荫树、行道树</w:t>
            </w:r>
          </w:p>
        </w:tc>
      </w:tr>
      <w:tr w:rsidR="005E7DB2" w:rsidRPr="00E74808" w:rsidTr="00A96A80">
        <w:tc>
          <w:tcPr>
            <w:tcW w:w="1843" w:type="dxa"/>
          </w:tcPr>
          <w:p w:rsidR="005E7DB2" w:rsidRPr="00E74808" w:rsidRDefault="005E7DB2" w:rsidP="00067342">
            <w:pPr>
              <w:jc w:val="center"/>
              <w:rPr>
                <w:color w:val="000000"/>
                <w:sz w:val="24"/>
                <w:szCs w:val="24"/>
              </w:rPr>
            </w:pPr>
            <w:r w:rsidRPr="00E74808">
              <w:rPr>
                <w:color w:val="000000"/>
                <w:sz w:val="24"/>
                <w:szCs w:val="24"/>
              </w:rPr>
              <w:t>2</w:t>
            </w:r>
          </w:p>
        </w:tc>
        <w:tc>
          <w:tcPr>
            <w:tcW w:w="2410" w:type="dxa"/>
          </w:tcPr>
          <w:p w:rsidR="005E7DB2" w:rsidRPr="00E74808" w:rsidRDefault="005E7DB2" w:rsidP="00067342">
            <w:pPr>
              <w:jc w:val="center"/>
              <w:rPr>
                <w:color w:val="000000"/>
                <w:sz w:val="24"/>
                <w:szCs w:val="24"/>
              </w:rPr>
            </w:pPr>
            <w:r w:rsidRPr="00E74808">
              <w:rPr>
                <w:rFonts w:hint="eastAsia"/>
                <w:color w:val="000000"/>
                <w:sz w:val="24"/>
                <w:szCs w:val="24"/>
              </w:rPr>
              <w:t>国</w:t>
            </w:r>
            <w:r w:rsidRPr="00E74808">
              <w:rPr>
                <w:color w:val="000000"/>
                <w:sz w:val="24"/>
                <w:szCs w:val="24"/>
              </w:rPr>
              <w:t xml:space="preserve">  </w:t>
            </w:r>
            <w:r w:rsidRPr="00E74808">
              <w:rPr>
                <w:rFonts w:hint="eastAsia"/>
                <w:color w:val="000000"/>
                <w:sz w:val="24"/>
                <w:szCs w:val="24"/>
              </w:rPr>
              <w:t>槐</w:t>
            </w:r>
          </w:p>
        </w:tc>
        <w:tc>
          <w:tcPr>
            <w:tcW w:w="3827" w:type="dxa"/>
          </w:tcPr>
          <w:p w:rsidR="005E7DB2" w:rsidRPr="00E74808" w:rsidRDefault="005E7DB2" w:rsidP="00067342">
            <w:pPr>
              <w:jc w:val="center"/>
              <w:rPr>
                <w:i/>
                <w:color w:val="000000"/>
                <w:sz w:val="24"/>
                <w:szCs w:val="24"/>
              </w:rPr>
            </w:pPr>
            <w:r w:rsidRPr="00E74808">
              <w:rPr>
                <w:i/>
                <w:color w:val="000000"/>
                <w:sz w:val="24"/>
                <w:szCs w:val="24"/>
              </w:rPr>
              <w:t>Sophora japonica</w:t>
            </w:r>
          </w:p>
        </w:tc>
        <w:tc>
          <w:tcPr>
            <w:tcW w:w="2977" w:type="dxa"/>
          </w:tcPr>
          <w:p w:rsidR="005E7DB2" w:rsidRPr="00E74808" w:rsidRDefault="005E7DB2" w:rsidP="00067342">
            <w:pPr>
              <w:jc w:val="center"/>
              <w:rPr>
                <w:color w:val="000000"/>
                <w:sz w:val="24"/>
                <w:szCs w:val="24"/>
              </w:rPr>
            </w:pPr>
            <w:r w:rsidRPr="00E74808">
              <w:rPr>
                <w:rFonts w:hint="eastAsia"/>
                <w:color w:val="000000"/>
                <w:sz w:val="24"/>
                <w:szCs w:val="24"/>
              </w:rPr>
              <w:t>豆</w:t>
            </w:r>
            <w:r w:rsidRPr="00E74808">
              <w:rPr>
                <w:color w:val="000000"/>
                <w:sz w:val="24"/>
                <w:szCs w:val="24"/>
              </w:rPr>
              <w:t xml:space="preserve">  </w:t>
            </w:r>
            <w:r w:rsidRPr="00E74808">
              <w:rPr>
                <w:rFonts w:hint="eastAsia"/>
                <w:color w:val="000000"/>
                <w:sz w:val="24"/>
                <w:szCs w:val="24"/>
              </w:rPr>
              <w:t>科</w:t>
            </w:r>
          </w:p>
        </w:tc>
        <w:tc>
          <w:tcPr>
            <w:tcW w:w="3685" w:type="dxa"/>
          </w:tcPr>
          <w:p w:rsidR="005E7DB2" w:rsidRPr="00E74808" w:rsidRDefault="005E7DB2" w:rsidP="00067342">
            <w:pPr>
              <w:jc w:val="center"/>
              <w:rPr>
                <w:color w:val="000000"/>
                <w:sz w:val="24"/>
                <w:szCs w:val="24"/>
              </w:rPr>
            </w:pPr>
            <w:r w:rsidRPr="00E74808">
              <w:rPr>
                <w:rFonts w:hint="eastAsia"/>
                <w:color w:val="000000"/>
                <w:sz w:val="24"/>
                <w:szCs w:val="24"/>
              </w:rPr>
              <w:t>庭荫树、行道树</w:t>
            </w:r>
          </w:p>
        </w:tc>
      </w:tr>
      <w:tr w:rsidR="005E7DB2" w:rsidRPr="00E74808" w:rsidTr="00A96A80">
        <w:tc>
          <w:tcPr>
            <w:tcW w:w="1843" w:type="dxa"/>
          </w:tcPr>
          <w:p w:rsidR="005E7DB2" w:rsidRPr="00E74808" w:rsidRDefault="005E7DB2" w:rsidP="00067342">
            <w:pPr>
              <w:jc w:val="center"/>
              <w:rPr>
                <w:color w:val="000000"/>
                <w:sz w:val="24"/>
                <w:szCs w:val="24"/>
              </w:rPr>
            </w:pPr>
            <w:r w:rsidRPr="00E74808">
              <w:rPr>
                <w:color w:val="000000"/>
                <w:sz w:val="24"/>
                <w:szCs w:val="24"/>
              </w:rPr>
              <w:t>3</w:t>
            </w:r>
          </w:p>
        </w:tc>
        <w:tc>
          <w:tcPr>
            <w:tcW w:w="2410"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垂</w:t>
            </w:r>
            <w:r w:rsidRPr="00E74808">
              <w:rPr>
                <w:rFonts w:ascii="宋体" w:hAnsi="宋体"/>
                <w:color w:val="000000"/>
                <w:sz w:val="24"/>
                <w:szCs w:val="24"/>
              </w:rPr>
              <w:t xml:space="preserve">  </w:t>
            </w:r>
            <w:r w:rsidRPr="00E74808">
              <w:rPr>
                <w:rFonts w:ascii="宋体" w:hAnsi="宋体" w:hint="eastAsia"/>
                <w:color w:val="000000"/>
                <w:sz w:val="24"/>
                <w:szCs w:val="24"/>
              </w:rPr>
              <w:t>柳</w:t>
            </w:r>
          </w:p>
        </w:tc>
        <w:tc>
          <w:tcPr>
            <w:tcW w:w="3827" w:type="dxa"/>
            <w:vAlign w:val="center"/>
          </w:tcPr>
          <w:p w:rsidR="005E7DB2" w:rsidRPr="00E74808" w:rsidRDefault="005E7DB2" w:rsidP="00067342">
            <w:pPr>
              <w:jc w:val="center"/>
              <w:rPr>
                <w:rFonts w:ascii="宋体"/>
                <w:i/>
                <w:color w:val="000000"/>
                <w:sz w:val="24"/>
                <w:szCs w:val="24"/>
              </w:rPr>
            </w:pPr>
            <w:r w:rsidRPr="00E74808">
              <w:rPr>
                <w:i/>
                <w:color w:val="000000"/>
                <w:sz w:val="24"/>
                <w:szCs w:val="24"/>
              </w:rPr>
              <w:t>Salix babylonica</w:t>
            </w:r>
          </w:p>
        </w:tc>
        <w:tc>
          <w:tcPr>
            <w:tcW w:w="2977"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杨柳科</w:t>
            </w:r>
          </w:p>
        </w:tc>
        <w:tc>
          <w:tcPr>
            <w:tcW w:w="3685" w:type="dxa"/>
          </w:tcPr>
          <w:p w:rsidR="005E7DB2" w:rsidRPr="00E74808" w:rsidRDefault="005E7DB2" w:rsidP="00067342">
            <w:pPr>
              <w:jc w:val="center"/>
              <w:rPr>
                <w:color w:val="000000"/>
                <w:sz w:val="24"/>
                <w:szCs w:val="24"/>
              </w:rPr>
            </w:pPr>
            <w:r w:rsidRPr="00E74808">
              <w:rPr>
                <w:rFonts w:hint="eastAsia"/>
                <w:color w:val="000000"/>
                <w:sz w:val="24"/>
                <w:szCs w:val="24"/>
              </w:rPr>
              <w:t>庭荫树、行道树</w:t>
            </w:r>
          </w:p>
        </w:tc>
      </w:tr>
      <w:tr w:rsidR="005E7DB2" w:rsidRPr="00E74808" w:rsidTr="00A96A80">
        <w:tc>
          <w:tcPr>
            <w:tcW w:w="1843" w:type="dxa"/>
          </w:tcPr>
          <w:p w:rsidR="005E7DB2" w:rsidRPr="00E74808" w:rsidRDefault="005E7DB2" w:rsidP="00067342">
            <w:pPr>
              <w:jc w:val="center"/>
              <w:rPr>
                <w:color w:val="000000"/>
                <w:sz w:val="24"/>
                <w:szCs w:val="24"/>
              </w:rPr>
            </w:pPr>
            <w:r w:rsidRPr="00E74808">
              <w:rPr>
                <w:color w:val="000000"/>
                <w:sz w:val="24"/>
                <w:szCs w:val="24"/>
              </w:rPr>
              <w:t>4</w:t>
            </w:r>
          </w:p>
        </w:tc>
        <w:tc>
          <w:tcPr>
            <w:tcW w:w="2410" w:type="dxa"/>
          </w:tcPr>
          <w:p w:rsidR="005E7DB2" w:rsidRPr="00E74808" w:rsidRDefault="005E7DB2" w:rsidP="00067342">
            <w:pPr>
              <w:jc w:val="center"/>
              <w:rPr>
                <w:color w:val="000000"/>
                <w:sz w:val="24"/>
                <w:szCs w:val="24"/>
              </w:rPr>
            </w:pPr>
            <w:r w:rsidRPr="00E74808">
              <w:rPr>
                <w:rFonts w:hint="eastAsia"/>
                <w:color w:val="000000"/>
                <w:sz w:val="24"/>
                <w:szCs w:val="24"/>
              </w:rPr>
              <w:t>法</w:t>
            </w:r>
            <w:r w:rsidRPr="00E74808">
              <w:rPr>
                <w:color w:val="000000"/>
                <w:sz w:val="24"/>
                <w:szCs w:val="24"/>
              </w:rPr>
              <w:t xml:space="preserve">  </w:t>
            </w:r>
            <w:r w:rsidRPr="00E74808">
              <w:rPr>
                <w:rFonts w:hint="eastAsia"/>
                <w:color w:val="000000"/>
                <w:sz w:val="24"/>
                <w:szCs w:val="24"/>
              </w:rPr>
              <w:t>桐</w:t>
            </w:r>
          </w:p>
        </w:tc>
        <w:tc>
          <w:tcPr>
            <w:tcW w:w="3827" w:type="dxa"/>
          </w:tcPr>
          <w:p w:rsidR="005E7DB2" w:rsidRPr="00E74808" w:rsidRDefault="005E7DB2" w:rsidP="00067342">
            <w:pPr>
              <w:jc w:val="center"/>
              <w:rPr>
                <w:i/>
                <w:color w:val="000000"/>
                <w:sz w:val="24"/>
                <w:szCs w:val="24"/>
              </w:rPr>
            </w:pPr>
            <w:r w:rsidRPr="00E74808">
              <w:rPr>
                <w:i/>
                <w:color w:val="000000"/>
                <w:sz w:val="24"/>
                <w:szCs w:val="24"/>
              </w:rPr>
              <w:t>Platanus orientalis Linn.</w:t>
            </w:r>
          </w:p>
        </w:tc>
        <w:tc>
          <w:tcPr>
            <w:tcW w:w="2977" w:type="dxa"/>
          </w:tcPr>
          <w:p w:rsidR="005E7DB2" w:rsidRPr="00E74808" w:rsidRDefault="005E7DB2" w:rsidP="00067342">
            <w:pPr>
              <w:jc w:val="center"/>
              <w:rPr>
                <w:color w:val="000000"/>
                <w:sz w:val="24"/>
                <w:szCs w:val="24"/>
              </w:rPr>
            </w:pPr>
            <w:r w:rsidRPr="00E74808">
              <w:rPr>
                <w:rFonts w:hint="eastAsia"/>
                <w:color w:val="000000"/>
                <w:sz w:val="24"/>
                <w:szCs w:val="24"/>
              </w:rPr>
              <w:t>悬铃木科</w:t>
            </w:r>
          </w:p>
        </w:tc>
        <w:tc>
          <w:tcPr>
            <w:tcW w:w="3685" w:type="dxa"/>
          </w:tcPr>
          <w:p w:rsidR="005E7DB2" w:rsidRPr="00E74808" w:rsidRDefault="005E7DB2" w:rsidP="00067342">
            <w:pPr>
              <w:jc w:val="center"/>
              <w:rPr>
                <w:color w:val="000000"/>
                <w:sz w:val="24"/>
                <w:szCs w:val="24"/>
              </w:rPr>
            </w:pPr>
            <w:r w:rsidRPr="00E74808">
              <w:rPr>
                <w:rFonts w:hint="eastAsia"/>
                <w:color w:val="000000"/>
                <w:sz w:val="24"/>
                <w:szCs w:val="24"/>
              </w:rPr>
              <w:t>庭荫树、行道树</w:t>
            </w:r>
          </w:p>
        </w:tc>
      </w:tr>
      <w:tr w:rsidR="005E7DB2" w:rsidRPr="00E74808" w:rsidTr="00A96A80">
        <w:tc>
          <w:tcPr>
            <w:tcW w:w="1843" w:type="dxa"/>
          </w:tcPr>
          <w:p w:rsidR="005E7DB2" w:rsidRPr="00E74808" w:rsidRDefault="005E7DB2" w:rsidP="00067342">
            <w:pPr>
              <w:jc w:val="center"/>
              <w:rPr>
                <w:color w:val="000000"/>
                <w:sz w:val="24"/>
                <w:szCs w:val="24"/>
              </w:rPr>
            </w:pPr>
            <w:r w:rsidRPr="00E74808">
              <w:rPr>
                <w:color w:val="000000"/>
                <w:sz w:val="24"/>
                <w:szCs w:val="24"/>
              </w:rPr>
              <w:t>5</w:t>
            </w:r>
          </w:p>
        </w:tc>
        <w:tc>
          <w:tcPr>
            <w:tcW w:w="24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刺</w:t>
            </w:r>
            <w:r w:rsidRPr="00E74808">
              <w:rPr>
                <w:color w:val="000000"/>
                <w:sz w:val="24"/>
                <w:szCs w:val="24"/>
              </w:rPr>
              <w:t xml:space="preserve">  </w:t>
            </w:r>
            <w:r w:rsidRPr="00E74808">
              <w:rPr>
                <w:rFonts w:hint="eastAsia"/>
                <w:color w:val="000000"/>
                <w:sz w:val="24"/>
                <w:szCs w:val="24"/>
              </w:rPr>
              <w:t>柏</w:t>
            </w:r>
          </w:p>
        </w:tc>
        <w:tc>
          <w:tcPr>
            <w:tcW w:w="3827" w:type="dxa"/>
            <w:vAlign w:val="center"/>
          </w:tcPr>
          <w:p w:rsidR="005E7DB2" w:rsidRPr="00E74808" w:rsidRDefault="005E7DB2" w:rsidP="00067342">
            <w:pPr>
              <w:jc w:val="center"/>
              <w:rPr>
                <w:i/>
                <w:color w:val="000000"/>
                <w:sz w:val="24"/>
                <w:szCs w:val="24"/>
              </w:rPr>
            </w:pPr>
            <w:r w:rsidRPr="00E74808">
              <w:rPr>
                <w:i/>
                <w:color w:val="000000"/>
                <w:sz w:val="24"/>
                <w:szCs w:val="24"/>
              </w:rPr>
              <w:t>Juniperus formosana</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柏</w:t>
            </w:r>
            <w:r w:rsidRPr="00E74808">
              <w:rPr>
                <w:color w:val="000000"/>
                <w:sz w:val="24"/>
                <w:szCs w:val="24"/>
              </w:rPr>
              <w:t xml:space="preserve">  </w:t>
            </w:r>
            <w:r w:rsidRPr="00E74808">
              <w:rPr>
                <w:rFonts w:hint="eastAsia"/>
                <w:color w:val="000000"/>
                <w:sz w:val="24"/>
                <w:szCs w:val="24"/>
              </w:rPr>
              <w:t>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庭园观赏、对植、列植</w:t>
            </w:r>
          </w:p>
        </w:tc>
      </w:tr>
      <w:tr w:rsidR="005E7DB2" w:rsidRPr="00E74808" w:rsidTr="00A96A80">
        <w:tc>
          <w:tcPr>
            <w:tcW w:w="1843" w:type="dxa"/>
          </w:tcPr>
          <w:p w:rsidR="005E7DB2" w:rsidRPr="00E74808" w:rsidRDefault="005E7DB2" w:rsidP="00067342">
            <w:pPr>
              <w:jc w:val="center"/>
              <w:rPr>
                <w:color w:val="000000"/>
                <w:sz w:val="24"/>
                <w:szCs w:val="24"/>
              </w:rPr>
            </w:pPr>
            <w:r w:rsidRPr="00E74808">
              <w:rPr>
                <w:color w:val="000000"/>
                <w:sz w:val="24"/>
                <w:szCs w:val="24"/>
              </w:rPr>
              <w:t>6</w:t>
            </w:r>
          </w:p>
        </w:tc>
        <w:tc>
          <w:tcPr>
            <w:tcW w:w="2410" w:type="dxa"/>
          </w:tcPr>
          <w:p w:rsidR="005E7DB2" w:rsidRPr="00E74808" w:rsidRDefault="005E7DB2" w:rsidP="00067342">
            <w:pPr>
              <w:jc w:val="center"/>
              <w:rPr>
                <w:color w:val="000000"/>
                <w:sz w:val="24"/>
                <w:szCs w:val="24"/>
              </w:rPr>
            </w:pPr>
            <w:r w:rsidRPr="00E74808">
              <w:rPr>
                <w:rFonts w:hint="eastAsia"/>
                <w:color w:val="000000"/>
                <w:sz w:val="24"/>
                <w:szCs w:val="24"/>
              </w:rPr>
              <w:t>香花槐</w:t>
            </w:r>
          </w:p>
        </w:tc>
        <w:tc>
          <w:tcPr>
            <w:tcW w:w="3827" w:type="dxa"/>
          </w:tcPr>
          <w:p w:rsidR="005E7DB2" w:rsidRPr="00E74808" w:rsidRDefault="005E7DB2" w:rsidP="00067342">
            <w:pPr>
              <w:jc w:val="center"/>
              <w:rPr>
                <w:i/>
                <w:color w:val="000000"/>
                <w:sz w:val="24"/>
                <w:szCs w:val="24"/>
              </w:rPr>
            </w:pPr>
            <w:r w:rsidRPr="00E74808">
              <w:rPr>
                <w:i/>
                <w:color w:val="000000"/>
                <w:sz w:val="24"/>
                <w:szCs w:val="24"/>
              </w:rPr>
              <w:t>Robinia pseudoacacia cv.idaho</w:t>
            </w:r>
          </w:p>
        </w:tc>
        <w:tc>
          <w:tcPr>
            <w:tcW w:w="2977" w:type="dxa"/>
          </w:tcPr>
          <w:p w:rsidR="005E7DB2" w:rsidRPr="00E74808" w:rsidRDefault="005E7DB2" w:rsidP="00067342">
            <w:pPr>
              <w:jc w:val="center"/>
              <w:rPr>
                <w:color w:val="000000"/>
                <w:sz w:val="24"/>
                <w:szCs w:val="24"/>
              </w:rPr>
            </w:pPr>
            <w:r w:rsidRPr="00E74808">
              <w:rPr>
                <w:rFonts w:hint="eastAsia"/>
                <w:color w:val="000000"/>
                <w:sz w:val="24"/>
                <w:szCs w:val="24"/>
              </w:rPr>
              <w:t>豆科</w:t>
            </w:r>
          </w:p>
        </w:tc>
        <w:tc>
          <w:tcPr>
            <w:tcW w:w="3685" w:type="dxa"/>
          </w:tcPr>
          <w:p w:rsidR="005E7DB2" w:rsidRPr="00E74808" w:rsidRDefault="005E7DB2" w:rsidP="00067342">
            <w:pPr>
              <w:jc w:val="center"/>
              <w:rPr>
                <w:color w:val="000000"/>
                <w:sz w:val="24"/>
                <w:szCs w:val="24"/>
              </w:rPr>
            </w:pPr>
            <w:r w:rsidRPr="00E74808">
              <w:rPr>
                <w:rFonts w:hint="eastAsia"/>
                <w:color w:val="000000"/>
                <w:sz w:val="24"/>
                <w:szCs w:val="24"/>
              </w:rPr>
              <w:t>庭荫树、行道树</w:t>
            </w:r>
          </w:p>
        </w:tc>
      </w:tr>
      <w:tr w:rsidR="005E7DB2" w:rsidRPr="00E74808" w:rsidTr="00A96A80">
        <w:tc>
          <w:tcPr>
            <w:tcW w:w="1843" w:type="dxa"/>
          </w:tcPr>
          <w:p w:rsidR="005E7DB2" w:rsidRPr="00E74808" w:rsidRDefault="005E7DB2" w:rsidP="00067342">
            <w:pPr>
              <w:jc w:val="center"/>
              <w:rPr>
                <w:color w:val="000000"/>
                <w:sz w:val="24"/>
                <w:szCs w:val="24"/>
              </w:rPr>
            </w:pPr>
            <w:r w:rsidRPr="00E74808">
              <w:rPr>
                <w:color w:val="000000"/>
                <w:sz w:val="24"/>
                <w:szCs w:val="24"/>
              </w:rPr>
              <w:t>7</w:t>
            </w:r>
          </w:p>
        </w:tc>
        <w:tc>
          <w:tcPr>
            <w:tcW w:w="24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丁</w:t>
            </w:r>
            <w:r w:rsidRPr="00E74808">
              <w:rPr>
                <w:color w:val="000000"/>
                <w:sz w:val="24"/>
                <w:szCs w:val="24"/>
              </w:rPr>
              <w:t xml:space="preserve">  </w:t>
            </w:r>
            <w:r w:rsidRPr="00E74808">
              <w:rPr>
                <w:rFonts w:hint="eastAsia"/>
                <w:color w:val="000000"/>
                <w:sz w:val="24"/>
                <w:szCs w:val="24"/>
              </w:rPr>
              <w:t>香</w:t>
            </w:r>
          </w:p>
        </w:tc>
        <w:tc>
          <w:tcPr>
            <w:tcW w:w="3827" w:type="dxa"/>
            <w:vAlign w:val="center"/>
          </w:tcPr>
          <w:p w:rsidR="005E7DB2" w:rsidRPr="00E74808" w:rsidRDefault="005E7DB2" w:rsidP="00067342">
            <w:pPr>
              <w:jc w:val="center"/>
              <w:rPr>
                <w:i/>
                <w:color w:val="000000"/>
                <w:sz w:val="24"/>
                <w:szCs w:val="24"/>
              </w:rPr>
            </w:pPr>
            <w:r w:rsidRPr="00E74808">
              <w:rPr>
                <w:i/>
                <w:color w:val="000000"/>
                <w:sz w:val="24"/>
                <w:szCs w:val="24"/>
              </w:rPr>
              <w:t>Elaeagnus angustifolia</w:t>
            </w:r>
          </w:p>
        </w:tc>
        <w:tc>
          <w:tcPr>
            <w:tcW w:w="2977" w:type="dxa"/>
            <w:vAlign w:val="center"/>
          </w:tcPr>
          <w:p w:rsidR="005E7DB2" w:rsidRPr="00E74808" w:rsidRDefault="005E7DB2" w:rsidP="00067342">
            <w:pPr>
              <w:jc w:val="center"/>
              <w:rPr>
                <w:rFonts w:ascii="宋体"/>
                <w:color w:val="000000"/>
                <w:sz w:val="24"/>
                <w:szCs w:val="24"/>
              </w:rPr>
            </w:pPr>
            <w:r w:rsidRPr="00E74808">
              <w:rPr>
                <w:rFonts w:hint="eastAsia"/>
                <w:color w:val="000000"/>
                <w:sz w:val="24"/>
                <w:szCs w:val="24"/>
              </w:rPr>
              <w:t>木犀科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庭园观赏、丛植、列植</w:t>
            </w:r>
          </w:p>
        </w:tc>
      </w:tr>
      <w:tr w:rsidR="005E7DB2" w:rsidRPr="00E74808" w:rsidTr="00A96A80">
        <w:tc>
          <w:tcPr>
            <w:tcW w:w="1843" w:type="dxa"/>
          </w:tcPr>
          <w:p w:rsidR="005E7DB2" w:rsidRPr="00E74808" w:rsidRDefault="005E7DB2" w:rsidP="00067342">
            <w:pPr>
              <w:jc w:val="center"/>
              <w:rPr>
                <w:color w:val="000000"/>
                <w:sz w:val="24"/>
                <w:szCs w:val="24"/>
              </w:rPr>
            </w:pPr>
            <w:r w:rsidRPr="00E74808">
              <w:rPr>
                <w:color w:val="000000"/>
                <w:sz w:val="24"/>
                <w:szCs w:val="24"/>
              </w:rPr>
              <w:t>8</w:t>
            </w:r>
          </w:p>
        </w:tc>
        <w:tc>
          <w:tcPr>
            <w:tcW w:w="2410" w:type="dxa"/>
          </w:tcPr>
          <w:p w:rsidR="005E7DB2" w:rsidRPr="00E74808" w:rsidRDefault="005E7DB2" w:rsidP="00067342">
            <w:pPr>
              <w:jc w:val="center"/>
              <w:rPr>
                <w:color w:val="000000"/>
                <w:sz w:val="24"/>
                <w:szCs w:val="24"/>
              </w:rPr>
            </w:pPr>
            <w:r w:rsidRPr="00E74808">
              <w:rPr>
                <w:rFonts w:hint="eastAsia"/>
                <w:color w:val="000000"/>
                <w:sz w:val="24"/>
                <w:szCs w:val="24"/>
              </w:rPr>
              <w:t>榆叶梅</w:t>
            </w:r>
          </w:p>
        </w:tc>
        <w:tc>
          <w:tcPr>
            <w:tcW w:w="3827" w:type="dxa"/>
          </w:tcPr>
          <w:p w:rsidR="005E7DB2" w:rsidRPr="00E74808" w:rsidRDefault="005E7DB2" w:rsidP="00067342">
            <w:pPr>
              <w:jc w:val="center"/>
              <w:rPr>
                <w:i/>
                <w:color w:val="000000"/>
                <w:sz w:val="24"/>
                <w:szCs w:val="24"/>
              </w:rPr>
            </w:pPr>
            <w:r w:rsidRPr="00E74808">
              <w:rPr>
                <w:i/>
                <w:color w:val="000000"/>
                <w:sz w:val="24"/>
                <w:szCs w:val="24"/>
              </w:rPr>
              <w:t>Prunus triloba</w:t>
            </w:r>
          </w:p>
        </w:tc>
        <w:tc>
          <w:tcPr>
            <w:tcW w:w="2977" w:type="dxa"/>
          </w:tcPr>
          <w:p w:rsidR="005E7DB2" w:rsidRPr="00E74808" w:rsidRDefault="005E7DB2" w:rsidP="00067342">
            <w:pPr>
              <w:jc w:val="center"/>
              <w:rPr>
                <w:color w:val="000000"/>
                <w:sz w:val="24"/>
                <w:szCs w:val="24"/>
              </w:rPr>
            </w:pPr>
            <w:r w:rsidRPr="00E74808">
              <w:rPr>
                <w:rFonts w:hint="eastAsia"/>
                <w:color w:val="000000"/>
                <w:sz w:val="24"/>
                <w:szCs w:val="24"/>
              </w:rPr>
              <w:t>蔷薇科</w:t>
            </w:r>
          </w:p>
        </w:tc>
        <w:tc>
          <w:tcPr>
            <w:tcW w:w="3685" w:type="dxa"/>
          </w:tcPr>
          <w:p w:rsidR="005E7DB2" w:rsidRPr="00E74808" w:rsidRDefault="005E7DB2" w:rsidP="00067342">
            <w:pPr>
              <w:jc w:val="center"/>
              <w:rPr>
                <w:color w:val="000000"/>
                <w:sz w:val="24"/>
                <w:szCs w:val="24"/>
              </w:rPr>
            </w:pPr>
            <w:r w:rsidRPr="00E74808">
              <w:rPr>
                <w:rFonts w:hint="eastAsia"/>
                <w:color w:val="000000"/>
                <w:sz w:val="24"/>
                <w:szCs w:val="24"/>
              </w:rPr>
              <w:t>庭园观赏、丛植、列植</w:t>
            </w:r>
          </w:p>
        </w:tc>
      </w:tr>
      <w:tr w:rsidR="005E7DB2" w:rsidRPr="00E74808" w:rsidTr="00A96A80">
        <w:tc>
          <w:tcPr>
            <w:tcW w:w="1843" w:type="dxa"/>
          </w:tcPr>
          <w:p w:rsidR="005E7DB2" w:rsidRPr="00E74808" w:rsidRDefault="005E7DB2" w:rsidP="00067342">
            <w:pPr>
              <w:jc w:val="center"/>
              <w:rPr>
                <w:color w:val="000000"/>
                <w:sz w:val="24"/>
                <w:szCs w:val="24"/>
              </w:rPr>
            </w:pPr>
            <w:r w:rsidRPr="00E74808">
              <w:rPr>
                <w:color w:val="000000"/>
                <w:sz w:val="24"/>
                <w:szCs w:val="24"/>
              </w:rPr>
              <w:t>9</w:t>
            </w:r>
          </w:p>
        </w:tc>
        <w:tc>
          <w:tcPr>
            <w:tcW w:w="24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连</w:t>
            </w:r>
            <w:r w:rsidRPr="00E74808">
              <w:rPr>
                <w:color w:val="000000"/>
                <w:sz w:val="24"/>
                <w:szCs w:val="24"/>
              </w:rPr>
              <w:t xml:space="preserve">  </w:t>
            </w:r>
            <w:r w:rsidRPr="00E74808">
              <w:rPr>
                <w:rFonts w:hint="eastAsia"/>
                <w:color w:val="000000"/>
                <w:sz w:val="24"/>
                <w:szCs w:val="24"/>
              </w:rPr>
              <w:t>翘</w:t>
            </w:r>
          </w:p>
        </w:tc>
        <w:tc>
          <w:tcPr>
            <w:tcW w:w="3827" w:type="dxa"/>
            <w:vAlign w:val="center"/>
          </w:tcPr>
          <w:p w:rsidR="005E7DB2" w:rsidRPr="00E74808" w:rsidRDefault="005E7DB2" w:rsidP="00067342">
            <w:pPr>
              <w:jc w:val="center"/>
              <w:rPr>
                <w:i/>
                <w:color w:val="000000"/>
                <w:sz w:val="24"/>
                <w:szCs w:val="24"/>
              </w:rPr>
            </w:pPr>
            <w:r w:rsidRPr="00E74808">
              <w:rPr>
                <w:i/>
                <w:color w:val="000000"/>
                <w:sz w:val="24"/>
                <w:szCs w:val="24"/>
              </w:rPr>
              <w:t>Forsythia suspensa</w:t>
            </w:r>
          </w:p>
        </w:tc>
        <w:tc>
          <w:tcPr>
            <w:tcW w:w="2977"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木犀科</w:t>
            </w:r>
          </w:p>
        </w:tc>
        <w:tc>
          <w:tcPr>
            <w:tcW w:w="3685" w:type="dxa"/>
          </w:tcPr>
          <w:p w:rsidR="005E7DB2" w:rsidRPr="00E74808" w:rsidRDefault="005E7DB2" w:rsidP="00067342">
            <w:pPr>
              <w:jc w:val="center"/>
              <w:rPr>
                <w:color w:val="000000"/>
                <w:sz w:val="24"/>
                <w:szCs w:val="24"/>
              </w:rPr>
            </w:pPr>
            <w:r w:rsidRPr="00E74808">
              <w:rPr>
                <w:rFonts w:hint="eastAsia"/>
                <w:color w:val="000000"/>
                <w:sz w:val="24"/>
                <w:szCs w:val="24"/>
              </w:rPr>
              <w:t>庭园观赏、丛植、花篱</w:t>
            </w:r>
          </w:p>
        </w:tc>
      </w:tr>
    </w:tbl>
    <w:bookmarkEnd w:id="14"/>
    <w:p w:rsidR="005E7DB2" w:rsidRDefault="005E7DB2" w:rsidP="00A96A80">
      <w:pPr>
        <w:ind w:firstLineChars="200" w:firstLine="562"/>
        <w:rPr>
          <w:rFonts w:ascii="华文细黑" w:eastAsia="华文细黑"/>
          <w:b/>
          <w:sz w:val="28"/>
          <w:szCs w:val="28"/>
        </w:rPr>
      </w:pPr>
      <w:r>
        <w:rPr>
          <w:rFonts w:ascii="华文细黑" w:hAnsi="华文细黑"/>
          <w:b/>
          <w:sz w:val="28"/>
          <w:szCs w:val="28"/>
        </w:rPr>
        <w:t>2</w:t>
      </w:r>
      <w:r w:rsidRPr="00A96A80">
        <w:rPr>
          <w:rFonts w:ascii="华文细黑" w:hAnsi="华文细黑" w:hint="eastAsia"/>
          <w:b/>
          <w:sz w:val="28"/>
          <w:szCs w:val="28"/>
        </w:rPr>
        <w:t>、骨干树种规划</w:t>
      </w:r>
    </w:p>
    <w:p w:rsidR="005E7DB2" w:rsidRPr="00A96A80" w:rsidRDefault="005E7DB2" w:rsidP="00A96A80">
      <w:pPr>
        <w:ind w:firstLineChars="200" w:firstLine="560"/>
        <w:rPr>
          <w:rFonts w:ascii="华文细黑" w:eastAsia="华文细黑"/>
          <w:sz w:val="28"/>
          <w:szCs w:val="28"/>
        </w:rPr>
      </w:pPr>
      <w:r w:rsidRPr="00A96A80">
        <w:rPr>
          <w:rFonts w:ascii="华文细黑" w:hAnsi="华文细黑" w:hint="eastAsia"/>
          <w:sz w:val="28"/>
          <w:szCs w:val="28"/>
        </w:rPr>
        <w:t>行道树是发挥城市绿化美化街景、纳凉遮荫、减噪滞尘等功能作用的重要因素，还有维护交通安全、保护环境卫生等多方面的公益效用。</w:t>
      </w:r>
    </w:p>
    <w:p w:rsidR="005E7DB2" w:rsidRPr="00A96A80" w:rsidRDefault="005E7DB2" w:rsidP="00A96A80">
      <w:pPr>
        <w:pStyle w:val="Caption"/>
        <w:keepNext/>
        <w:jc w:val="left"/>
        <w:rPr>
          <w:color w:val="000000"/>
          <w:sz w:val="21"/>
        </w:rPr>
      </w:pPr>
      <w:bookmarkStart w:id="15" w:name="_Toc523732008"/>
      <w:r w:rsidRPr="00A96A80">
        <w:rPr>
          <w:rFonts w:hint="eastAsia"/>
          <w:color w:val="000000"/>
          <w:sz w:val="21"/>
        </w:rPr>
        <w:t>表格</w:t>
      </w:r>
      <w:r w:rsidRPr="00A96A80">
        <w:rPr>
          <w:color w:val="000000"/>
          <w:sz w:val="21"/>
        </w:rPr>
        <w:t xml:space="preserve"> </w:t>
      </w:r>
      <w:r w:rsidRPr="00A96A80">
        <w:rPr>
          <w:color w:val="000000"/>
          <w:sz w:val="21"/>
        </w:rPr>
        <w:fldChar w:fldCharType="begin"/>
      </w:r>
      <w:r w:rsidRPr="00A96A80">
        <w:rPr>
          <w:color w:val="000000"/>
          <w:sz w:val="21"/>
        </w:rPr>
        <w:instrText xml:space="preserve"> SEQ </w:instrText>
      </w:r>
      <w:r w:rsidRPr="00A96A80">
        <w:rPr>
          <w:rFonts w:hint="eastAsia"/>
          <w:color w:val="000000"/>
          <w:sz w:val="21"/>
        </w:rPr>
        <w:instrText>表格</w:instrText>
      </w:r>
      <w:r w:rsidRPr="00A96A80">
        <w:rPr>
          <w:color w:val="000000"/>
          <w:sz w:val="21"/>
        </w:rPr>
        <w:instrText xml:space="preserve"> \* ARABIC </w:instrText>
      </w:r>
      <w:r w:rsidRPr="00A96A80">
        <w:rPr>
          <w:color w:val="000000"/>
          <w:sz w:val="21"/>
        </w:rPr>
        <w:fldChar w:fldCharType="separate"/>
      </w:r>
      <w:r w:rsidRPr="00A96A80">
        <w:rPr>
          <w:noProof/>
          <w:color w:val="000000"/>
          <w:sz w:val="21"/>
        </w:rPr>
        <w:t>4</w:t>
      </w:r>
      <w:r w:rsidRPr="00A96A80">
        <w:rPr>
          <w:color w:val="000000"/>
          <w:sz w:val="21"/>
        </w:rPr>
        <w:fldChar w:fldCharType="end"/>
      </w:r>
      <w:r w:rsidRPr="00A96A80">
        <w:rPr>
          <w:color w:val="000000"/>
          <w:sz w:val="21"/>
        </w:rPr>
        <w:t xml:space="preserve">  </w:t>
      </w:r>
      <w:r w:rsidRPr="00A96A80">
        <w:rPr>
          <w:rFonts w:hint="eastAsia"/>
          <w:color w:val="000000"/>
          <w:sz w:val="21"/>
        </w:rPr>
        <w:t>临夏市城区道路绿化骨干树种规划表</w:t>
      </w:r>
      <w:bookmarkEnd w:id="15"/>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2610"/>
        <w:gridCol w:w="5244"/>
        <w:gridCol w:w="2552"/>
        <w:gridCol w:w="3685"/>
      </w:tblGrid>
      <w:tr w:rsidR="005E7DB2" w:rsidRPr="00E74808" w:rsidTr="00A96A80">
        <w:tc>
          <w:tcPr>
            <w:tcW w:w="651" w:type="dxa"/>
            <w:vAlign w:val="center"/>
          </w:tcPr>
          <w:p w:rsidR="005E7DB2" w:rsidRPr="00E74808" w:rsidRDefault="005E7DB2" w:rsidP="00067342">
            <w:pPr>
              <w:jc w:val="center"/>
              <w:rPr>
                <w:b/>
                <w:color w:val="000000"/>
                <w:sz w:val="24"/>
                <w:szCs w:val="24"/>
              </w:rPr>
            </w:pPr>
            <w:bookmarkStart w:id="16" w:name="_Hlk523389065"/>
            <w:r w:rsidRPr="00E74808">
              <w:rPr>
                <w:rFonts w:hint="eastAsia"/>
                <w:b/>
                <w:color w:val="000000"/>
                <w:sz w:val="24"/>
                <w:szCs w:val="24"/>
              </w:rPr>
              <w:t>序号</w:t>
            </w:r>
          </w:p>
        </w:tc>
        <w:tc>
          <w:tcPr>
            <w:tcW w:w="2610" w:type="dxa"/>
            <w:vAlign w:val="center"/>
          </w:tcPr>
          <w:p w:rsidR="005E7DB2" w:rsidRPr="00E74808" w:rsidRDefault="005E7DB2" w:rsidP="00067342">
            <w:pPr>
              <w:jc w:val="center"/>
              <w:rPr>
                <w:b/>
                <w:color w:val="000000"/>
                <w:sz w:val="24"/>
                <w:szCs w:val="24"/>
              </w:rPr>
            </w:pPr>
            <w:r w:rsidRPr="00E74808">
              <w:rPr>
                <w:rFonts w:hint="eastAsia"/>
                <w:b/>
                <w:color w:val="000000"/>
                <w:sz w:val="24"/>
                <w:szCs w:val="24"/>
              </w:rPr>
              <w:t>种</w:t>
            </w:r>
            <w:r w:rsidRPr="00E74808">
              <w:rPr>
                <w:b/>
                <w:color w:val="000000"/>
                <w:sz w:val="24"/>
                <w:szCs w:val="24"/>
              </w:rPr>
              <w:t xml:space="preserve">  </w:t>
            </w:r>
            <w:r w:rsidRPr="00E74808">
              <w:rPr>
                <w:rFonts w:hint="eastAsia"/>
                <w:b/>
                <w:color w:val="000000"/>
                <w:sz w:val="24"/>
                <w:szCs w:val="24"/>
              </w:rPr>
              <w:t>名</w:t>
            </w:r>
          </w:p>
        </w:tc>
        <w:tc>
          <w:tcPr>
            <w:tcW w:w="5244" w:type="dxa"/>
            <w:vAlign w:val="center"/>
          </w:tcPr>
          <w:p w:rsidR="005E7DB2" w:rsidRPr="00E74808" w:rsidRDefault="005E7DB2" w:rsidP="00067342">
            <w:pPr>
              <w:jc w:val="center"/>
              <w:rPr>
                <w:b/>
                <w:color w:val="000000"/>
                <w:sz w:val="24"/>
                <w:szCs w:val="24"/>
              </w:rPr>
            </w:pPr>
            <w:r w:rsidRPr="00E74808">
              <w:rPr>
                <w:rFonts w:hint="eastAsia"/>
                <w:b/>
                <w:color w:val="000000"/>
                <w:sz w:val="24"/>
                <w:szCs w:val="24"/>
              </w:rPr>
              <w:t>拉丁名</w:t>
            </w:r>
          </w:p>
        </w:tc>
        <w:tc>
          <w:tcPr>
            <w:tcW w:w="2552" w:type="dxa"/>
            <w:vAlign w:val="center"/>
          </w:tcPr>
          <w:p w:rsidR="005E7DB2" w:rsidRPr="00E74808" w:rsidRDefault="005E7DB2" w:rsidP="00067342">
            <w:pPr>
              <w:jc w:val="center"/>
              <w:rPr>
                <w:b/>
                <w:color w:val="000000"/>
                <w:sz w:val="24"/>
                <w:szCs w:val="24"/>
              </w:rPr>
            </w:pPr>
            <w:r w:rsidRPr="00E74808">
              <w:rPr>
                <w:rFonts w:hint="eastAsia"/>
                <w:b/>
                <w:color w:val="000000"/>
                <w:sz w:val="24"/>
                <w:szCs w:val="24"/>
              </w:rPr>
              <w:t>科</w:t>
            </w:r>
            <w:r w:rsidRPr="00E74808">
              <w:rPr>
                <w:b/>
                <w:color w:val="000000"/>
                <w:sz w:val="24"/>
                <w:szCs w:val="24"/>
              </w:rPr>
              <w:t xml:space="preserve">  </w:t>
            </w:r>
            <w:r w:rsidRPr="00E74808">
              <w:rPr>
                <w:rFonts w:hint="eastAsia"/>
                <w:b/>
                <w:color w:val="000000"/>
                <w:sz w:val="24"/>
                <w:szCs w:val="24"/>
              </w:rPr>
              <w:t>名</w:t>
            </w:r>
          </w:p>
        </w:tc>
        <w:tc>
          <w:tcPr>
            <w:tcW w:w="3685" w:type="dxa"/>
            <w:vAlign w:val="center"/>
          </w:tcPr>
          <w:p w:rsidR="005E7DB2" w:rsidRPr="00E74808" w:rsidRDefault="005E7DB2" w:rsidP="00067342">
            <w:pPr>
              <w:jc w:val="center"/>
              <w:rPr>
                <w:b/>
                <w:color w:val="000000"/>
                <w:sz w:val="24"/>
                <w:szCs w:val="24"/>
              </w:rPr>
            </w:pPr>
            <w:r w:rsidRPr="00E74808">
              <w:rPr>
                <w:rFonts w:hint="eastAsia"/>
                <w:b/>
                <w:color w:val="000000"/>
                <w:sz w:val="24"/>
                <w:szCs w:val="24"/>
              </w:rPr>
              <w:t>形态</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1</w:t>
            </w:r>
          </w:p>
        </w:tc>
        <w:tc>
          <w:tcPr>
            <w:tcW w:w="2610" w:type="dxa"/>
            <w:vAlign w:val="center"/>
          </w:tcPr>
          <w:p w:rsidR="005E7DB2" w:rsidRPr="00E74808" w:rsidRDefault="005E7DB2" w:rsidP="00067342">
            <w:pPr>
              <w:jc w:val="center"/>
              <w:rPr>
                <w:b/>
                <w:color w:val="000000"/>
                <w:sz w:val="24"/>
                <w:szCs w:val="24"/>
              </w:rPr>
            </w:pPr>
            <w:r w:rsidRPr="00E74808">
              <w:rPr>
                <w:rFonts w:hint="eastAsia"/>
                <w:color w:val="000000"/>
                <w:sz w:val="24"/>
                <w:szCs w:val="24"/>
              </w:rPr>
              <w:t>油</w:t>
            </w:r>
            <w:r w:rsidRPr="00E74808">
              <w:rPr>
                <w:color w:val="000000"/>
                <w:sz w:val="24"/>
                <w:szCs w:val="24"/>
              </w:rPr>
              <w:t xml:space="preserve">  </w:t>
            </w:r>
            <w:r w:rsidRPr="00E74808">
              <w:rPr>
                <w:rFonts w:hint="eastAsia"/>
                <w:color w:val="000000"/>
                <w:sz w:val="24"/>
                <w:szCs w:val="24"/>
              </w:rPr>
              <w:t>松</w:t>
            </w:r>
          </w:p>
        </w:tc>
        <w:tc>
          <w:tcPr>
            <w:tcW w:w="5244" w:type="dxa"/>
          </w:tcPr>
          <w:p w:rsidR="005E7DB2" w:rsidRPr="00E74808" w:rsidRDefault="005E7DB2" w:rsidP="00067342">
            <w:pPr>
              <w:jc w:val="center"/>
              <w:rPr>
                <w:rFonts w:ascii="宋体"/>
                <w:i/>
                <w:color w:val="000000"/>
                <w:sz w:val="24"/>
                <w:szCs w:val="24"/>
              </w:rPr>
            </w:pPr>
            <w:r w:rsidRPr="00E74808">
              <w:rPr>
                <w:i/>
                <w:color w:val="000000"/>
                <w:sz w:val="24"/>
                <w:szCs w:val="24"/>
              </w:rPr>
              <w:t>Pinus tabulaeformis Carr.</w:t>
            </w:r>
          </w:p>
        </w:tc>
        <w:tc>
          <w:tcPr>
            <w:tcW w:w="2552" w:type="dxa"/>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松</w:t>
            </w:r>
            <w:r w:rsidRPr="00E74808">
              <w:rPr>
                <w:rFonts w:ascii="宋体" w:hAnsi="宋体"/>
                <w:color w:val="000000"/>
                <w:sz w:val="24"/>
                <w:szCs w:val="24"/>
              </w:rPr>
              <w:t xml:space="preserve">  </w:t>
            </w:r>
            <w:r w:rsidRPr="00E74808">
              <w:rPr>
                <w:rFonts w:ascii="宋体" w:hAnsi="宋体" w:hint="eastAsia"/>
                <w:color w:val="000000"/>
                <w:sz w:val="24"/>
                <w:szCs w:val="24"/>
              </w:rPr>
              <w:t>科</w:t>
            </w:r>
          </w:p>
        </w:tc>
        <w:tc>
          <w:tcPr>
            <w:tcW w:w="3685" w:type="dxa"/>
            <w:vAlign w:val="center"/>
          </w:tcPr>
          <w:p w:rsidR="005E7DB2" w:rsidRPr="00E74808" w:rsidRDefault="005E7DB2" w:rsidP="00067342">
            <w:pPr>
              <w:jc w:val="center"/>
              <w:rPr>
                <w:b/>
                <w:color w:val="000000"/>
                <w:sz w:val="24"/>
                <w:szCs w:val="24"/>
              </w:rPr>
            </w:pPr>
            <w:r w:rsidRPr="00E74808">
              <w:rPr>
                <w:rFonts w:hint="eastAsia"/>
                <w:color w:val="000000"/>
                <w:sz w:val="24"/>
                <w:szCs w:val="24"/>
              </w:rPr>
              <w:t>常绿乔木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2</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刺</w:t>
            </w:r>
            <w:r w:rsidRPr="00E74808">
              <w:rPr>
                <w:color w:val="000000"/>
                <w:sz w:val="24"/>
                <w:szCs w:val="24"/>
              </w:rPr>
              <w:t xml:space="preserve">  </w:t>
            </w:r>
            <w:r w:rsidRPr="00E74808">
              <w:rPr>
                <w:rFonts w:hint="eastAsia"/>
                <w:color w:val="000000"/>
                <w:sz w:val="24"/>
                <w:szCs w:val="24"/>
              </w:rPr>
              <w:t>柏</w:t>
            </w:r>
          </w:p>
        </w:tc>
        <w:tc>
          <w:tcPr>
            <w:tcW w:w="5244" w:type="dxa"/>
            <w:vAlign w:val="center"/>
          </w:tcPr>
          <w:p w:rsidR="005E7DB2" w:rsidRPr="00E74808" w:rsidRDefault="005E7DB2" w:rsidP="00067342">
            <w:pPr>
              <w:jc w:val="center"/>
              <w:rPr>
                <w:i/>
                <w:color w:val="000000"/>
                <w:sz w:val="24"/>
                <w:szCs w:val="24"/>
              </w:rPr>
            </w:pPr>
            <w:r w:rsidRPr="00E74808">
              <w:rPr>
                <w:i/>
                <w:color w:val="000000"/>
                <w:sz w:val="24"/>
                <w:szCs w:val="24"/>
              </w:rPr>
              <w:t>Juniperus formosana</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柏</w:t>
            </w:r>
            <w:r w:rsidRPr="00E74808">
              <w:rPr>
                <w:color w:val="000000"/>
                <w:sz w:val="24"/>
                <w:szCs w:val="24"/>
              </w:rPr>
              <w:t xml:space="preserve">  </w:t>
            </w:r>
            <w:r w:rsidRPr="00E74808">
              <w:rPr>
                <w:rFonts w:hint="eastAsia"/>
                <w:color w:val="000000"/>
                <w:sz w:val="24"/>
                <w:szCs w:val="24"/>
              </w:rPr>
              <w:t>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常绿乔木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3</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云</w:t>
            </w:r>
            <w:r w:rsidRPr="00E74808">
              <w:rPr>
                <w:color w:val="000000"/>
                <w:sz w:val="24"/>
                <w:szCs w:val="24"/>
              </w:rPr>
              <w:t xml:space="preserve">  </w:t>
            </w:r>
            <w:r w:rsidRPr="00E74808">
              <w:rPr>
                <w:rFonts w:hint="eastAsia"/>
                <w:color w:val="000000"/>
                <w:sz w:val="24"/>
                <w:szCs w:val="24"/>
              </w:rPr>
              <w:t>杉</w:t>
            </w:r>
          </w:p>
        </w:tc>
        <w:tc>
          <w:tcPr>
            <w:tcW w:w="5244" w:type="dxa"/>
            <w:vAlign w:val="center"/>
          </w:tcPr>
          <w:p w:rsidR="005E7DB2" w:rsidRPr="00E74808" w:rsidRDefault="005E7DB2" w:rsidP="00067342">
            <w:pPr>
              <w:jc w:val="center"/>
              <w:rPr>
                <w:i/>
                <w:color w:val="000000"/>
                <w:sz w:val="24"/>
                <w:szCs w:val="24"/>
              </w:rPr>
            </w:pPr>
            <w:r w:rsidRPr="00E74808">
              <w:rPr>
                <w:i/>
                <w:color w:val="000000"/>
                <w:sz w:val="24"/>
                <w:szCs w:val="24"/>
              </w:rPr>
              <w:t>Picea asperata</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松</w:t>
            </w:r>
            <w:r w:rsidRPr="00E74808">
              <w:rPr>
                <w:color w:val="000000"/>
                <w:sz w:val="24"/>
                <w:szCs w:val="24"/>
              </w:rPr>
              <w:t xml:space="preserve">  </w:t>
            </w:r>
            <w:r w:rsidRPr="00E74808">
              <w:rPr>
                <w:rFonts w:hint="eastAsia"/>
                <w:color w:val="000000"/>
                <w:sz w:val="24"/>
                <w:szCs w:val="24"/>
              </w:rPr>
              <w:t>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常绿乔木</w:t>
            </w:r>
          </w:p>
        </w:tc>
      </w:tr>
      <w:tr w:rsidR="005E7DB2" w:rsidRPr="00E74808" w:rsidTr="00A96A80">
        <w:tc>
          <w:tcPr>
            <w:tcW w:w="651" w:type="dxa"/>
            <w:vAlign w:val="center"/>
          </w:tcPr>
          <w:p w:rsidR="005E7DB2" w:rsidRPr="00E74808" w:rsidRDefault="005E7DB2" w:rsidP="00067342">
            <w:pPr>
              <w:jc w:val="center"/>
              <w:rPr>
                <w:color w:val="000000"/>
                <w:sz w:val="24"/>
                <w:szCs w:val="24"/>
              </w:rPr>
            </w:pPr>
            <w:bookmarkStart w:id="17" w:name="_Hlk523389156"/>
            <w:r w:rsidRPr="00E74808">
              <w:rPr>
                <w:color w:val="000000"/>
                <w:sz w:val="24"/>
                <w:szCs w:val="24"/>
              </w:rPr>
              <w:t>4</w:t>
            </w:r>
          </w:p>
        </w:tc>
        <w:tc>
          <w:tcPr>
            <w:tcW w:w="2610" w:type="dxa"/>
          </w:tcPr>
          <w:p w:rsidR="005E7DB2" w:rsidRPr="00E74808" w:rsidRDefault="005E7DB2" w:rsidP="00067342">
            <w:pPr>
              <w:jc w:val="center"/>
              <w:rPr>
                <w:color w:val="000000"/>
                <w:sz w:val="24"/>
                <w:szCs w:val="24"/>
              </w:rPr>
            </w:pPr>
            <w:r w:rsidRPr="00E74808">
              <w:rPr>
                <w:rFonts w:hint="eastAsia"/>
                <w:color w:val="000000"/>
                <w:sz w:val="24"/>
                <w:szCs w:val="24"/>
              </w:rPr>
              <w:t>法</w:t>
            </w:r>
            <w:r w:rsidRPr="00E74808">
              <w:rPr>
                <w:color w:val="000000"/>
                <w:sz w:val="24"/>
                <w:szCs w:val="24"/>
              </w:rPr>
              <w:t xml:space="preserve">  </w:t>
            </w:r>
            <w:r w:rsidRPr="00E74808">
              <w:rPr>
                <w:rFonts w:hint="eastAsia"/>
                <w:color w:val="000000"/>
                <w:sz w:val="24"/>
                <w:szCs w:val="24"/>
              </w:rPr>
              <w:t>桐</w:t>
            </w:r>
          </w:p>
        </w:tc>
        <w:tc>
          <w:tcPr>
            <w:tcW w:w="5244" w:type="dxa"/>
          </w:tcPr>
          <w:p w:rsidR="005E7DB2" w:rsidRPr="00E74808" w:rsidRDefault="005E7DB2" w:rsidP="00067342">
            <w:pPr>
              <w:jc w:val="center"/>
              <w:rPr>
                <w:i/>
                <w:color w:val="000000"/>
                <w:sz w:val="24"/>
                <w:szCs w:val="24"/>
              </w:rPr>
            </w:pPr>
            <w:r w:rsidRPr="00E74808">
              <w:rPr>
                <w:i/>
                <w:color w:val="000000"/>
                <w:sz w:val="24"/>
                <w:szCs w:val="24"/>
              </w:rPr>
              <w:t>Platanus orientalis Linn.</w:t>
            </w:r>
          </w:p>
        </w:tc>
        <w:tc>
          <w:tcPr>
            <w:tcW w:w="2552" w:type="dxa"/>
          </w:tcPr>
          <w:p w:rsidR="005E7DB2" w:rsidRPr="00E74808" w:rsidRDefault="005E7DB2" w:rsidP="00067342">
            <w:pPr>
              <w:jc w:val="center"/>
              <w:rPr>
                <w:color w:val="000000"/>
                <w:sz w:val="24"/>
                <w:szCs w:val="24"/>
              </w:rPr>
            </w:pPr>
            <w:r w:rsidRPr="00E74808">
              <w:rPr>
                <w:rFonts w:hint="eastAsia"/>
                <w:color w:val="000000"/>
                <w:sz w:val="24"/>
                <w:szCs w:val="24"/>
              </w:rPr>
              <w:t>悬铃木科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5</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国</w:t>
            </w:r>
            <w:r w:rsidRPr="00E74808">
              <w:rPr>
                <w:color w:val="000000"/>
                <w:sz w:val="24"/>
                <w:szCs w:val="24"/>
              </w:rPr>
              <w:t xml:space="preserve">  </w:t>
            </w:r>
            <w:r w:rsidRPr="00E74808">
              <w:rPr>
                <w:rFonts w:hint="eastAsia"/>
                <w:color w:val="000000"/>
                <w:sz w:val="24"/>
                <w:szCs w:val="24"/>
              </w:rPr>
              <w:t>槐</w:t>
            </w:r>
          </w:p>
        </w:tc>
        <w:tc>
          <w:tcPr>
            <w:tcW w:w="5244" w:type="dxa"/>
            <w:vAlign w:val="center"/>
          </w:tcPr>
          <w:p w:rsidR="005E7DB2" w:rsidRPr="00E74808" w:rsidRDefault="005E7DB2" w:rsidP="00067342">
            <w:pPr>
              <w:jc w:val="center"/>
              <w:rPr>
                <w:i/>
                <w:color w:val="000000"/>
                <w:sz w:val="24"/>
                <w:szCs w:val="24"/>
              </w:rPr>
            </w:pPr>
            <w:r w:rsidRPr="00E74808">
              <w:rPr>
                <w:i/>
                <w:color w:val="000000"/>
                <w:sz w:val="24"/>
                <w:szCs w:val="24"/>
              </w:rPr>
              <w:t>Sophora japonica</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豆</w:t>
            </w:r>
            <w:r w:rsidRPr="00E74808">
              <w:rPr>
                <w:color w:val="000000"/>
                <w:sz w:val="24"/>
                <w:szCs w:val="24"/>
              </w:rPr>
              <w:t xml:space="preserve">  </w:t>
            </w:r>
            <w:r w:rsidRPr="00E74808">
              <w:rPr>
                <w:rFonts w:hint="eastAsia"/>
                <w:color w:val="000000"/>
                <w:sz w:val="24"/>
                <w:szCs w:val="24"/>
              </w:rPr>
              <w:t>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6</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火</w:t>
            </w:r>
            <w:r w:rsidRPr="00E74808">
              <w:rPr>
                <w:color w:val="000000"/>
                <w:sz w:val="24"/>
                <w:szCs w:val="24"/>
              </w:rPr>
              <w:t xml:space="preserve">  </w:t>
            </w:r>
            <w:r w:rsidRPr="00E74808">
              <w:rPr>
                <w:rFonts w:hint="eastAsia"/>
                <w:color w:val="000000"/>
                <w:sz w:val="24"/>
                <w:szCs w:val="24"/>
              </w:rPr>
              <w:t>炬</w:t>
            </w:r>
          </w:p>
        </w:tc>
        <w:tc>
          <w:tcPr>
            <w:tcW w:w="5244" w:type="dxa"/>
            <w:vAlign w:val="center"/>
          </w:tcPr>
          <w:p w:rsidR="005E7DB2" w:rsidRPr="00E74808" w:rsidRDefault="005E7DB2" w:rsidP="00067342">
            <w:pPr>
              <w:jc w:val="center"/>
              <w:rPr>
                <w:i/>
                <w:color w:val="000000"/>
                <w:sz w:val="24"/>
                <w:szCs w:val="24"/>
              </w:rPr>
            </w:pPr>
            <w:r w:rsidRPr="00E74808">
              <w:rPr>
                <w:i/>
                <w:color w:val="000000"/>
                <w:sz w:val="24"/>
                <w:szCs w:val="24"/>
              </w:rPr>
              <w:t>Rhus Typhina Nutt</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漆树科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7</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新疆杨</w:t>
            </w:r>
          </w:p>
        </w:tc>
        <w:tc>
          <w:tcPr>
            <w:tcW w:w="5244" w:type="dxa"/>
            <w:vAlign w:val="center"/>
          </w:tcPr>
          <w:p w:rsidR="005E7DB2" w:rsidRPr="00E74808" w:rsidRDefault="005E7DB2" w:rsidP="00067342">
            <w:pPr>
              <w:jc w:val="center"/>
              <w:rPr>
                <w:i/>
                <w:color w:val="000000"/>
                <w:sz w:val="24"/>
                <w:szCs w:val="24"/>
              </w:rPr>
            </w:pPr>
            <w:r w:rsidRPr="00E74808">
              <w:rPr>
                <w:i/>
                <w:color w:val="000000"/>
                <w:sz w:val="24"/>
                <w:szCs w:val="24"/>
              </w:rPr>
              <w:t>Populus alba var. pyramidalis Bunge</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杨柳科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8</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榆</w:t>
            </w:r>
            <w:r w:rsidRPr="00E74808">
              <w:rPr>
                <w:color w:val="000000"/>
                <w:sz w:val="24"/>
                <w:szCs w:val="24"/>
              </w:rPr>
              <w:t xml:space="preserve">  </w:t>
            </w:r>
            <w:r w:rsidRPr="00E74808">
              <w:rPr>
                <w:rFonts w:hint="eastAsia"/>
                <w:color w:val="000000"/>
                <w:sz w:val="24"/>
                <w:szCs w:val="24"/>
              </w:rPr>
              <w:t>树</w:t>
            </w:r>
          </w:p>
        </w:tc>
        <w:tc>
          <w:tcPr>
            <w:tcW w:w="5244" w:type="dxa"/>
            <w:vAlign w:val="center"/>
          </w:tcPr>
          <w:p w:rsidR="005E7DB2" w:rsidRPr="00E74808" w:rsidRDefault="005E7DB2" w:rsidP="00067342">
            <w:pPr>
              <w:jc w:val="center"/>
              <w:rPr>
                <w:i/>
                <w:color w:val="000000"/>
                <w:sz w:val="24"/>
                <w:szCs w:val="24"/>
              </w:rPr>
            </w:pPr>
            <w:r w:rsidRPr="00E74808">
              <w:rPr>
                <w:i/>
                <w:color w:val="000000"/>
                <w:sz w:val="24"/>
                <w:szCs w:val="24"/>
              </w:rPr>
              <w:t>Ulmus pumila L.</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榆</w:t>
            </w:r>
            <w:r w:rsidRPr="00E74808">
              <w:rPr>
                <w:color w:val="000000"/>
                <w:sz w:val="24"/>
                <w:szCs w:val="24"/>
              </w:rPr>
              <w:t xml:space="preserve">  </w:t>
            </w:r>
            <w:r w:rsidRPr="00E74808">
              <w:rPr>
                <w:rFonts w:hint="eastAsia"/>
                <w:color w:val="000000"/>
                <w:sz w:val="24"/>
                <w:szCs w:val="24"/>
              </w:rPr>
              <w:t>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9</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旱</w:t>
            </w:r>
            <w:r w:rsidRPr="00E74808">
              <w:rPr>
                <w:color w:val="000000"/>
                <w:sz w:val="24"/>
                <w:szCs w:val="24"/>
              </w:rPr>
              <w:t xml:space="preserve">  </w:t>
            </w:r>
            <w:r w:rsidRPr="00E74808">
              <w:rPr>
                <w:rFonts w:hint="eastAsia"/>
                <w:color w:val="000000"/>
                <w:sz w:val="24"/>
                <w:szCs w:val="24"/>
              </w:rPr>
              <w:t>柳</w:t>
            </w:r>
          </w:p>
        </w:tc>
        <w:tc>
          <w:tcPr>
            <w:tcW w:w="5244" w:type="dxa"/>
            <w:vAlign w:val="center"/>
          </w:tcPr>
          <w:p w:rsidR="005E7DB2" w:rsidRPr="00E74808" w:rsidRDefault="005E7DB2" w:rsidP="00067342">
            <w:pPr>
              <w:jc w:val="center"/>
              <w:rPr>
                <w:i/>
                <w:color w:val="000000"/>
                <w:sz w:val="24"/>
                <w:szCs w:val="24"/>
              </w:rPr>
            </w:pPr>
            <w:r w:rsidRPr="00E74808">
              <w:rPr>
                <w:i/>
                <w:color w:val="000000"/>
                <w:sz w:val="24"/>
                <w:szCs w:val="24"/>
              </w:rPr>
              <w:t>Salix matsudana Koidz.</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杨柳科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10</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紫叶李</w:t>
            </w:r>
          </w:p>
        </w:tc>
        <w:tc>
          <w:tcPr>
            <w:tcW w:w="5244" w:type="dxa"/>
            <w:vAlign w:val="center"/>
          </w:tcPr>
          <w:p w:rsidR="005E7DB2" w:rsidRPr="00E74808" w:rsidRDefault="005E7DB2" w:rsidP="00067342">
            <w:pPr>
              <w:jc w:val="center"/>
              <w:rPr>
                <w:i/>
                <w:color w:val="000000"/>
                <w:sz w:val="24"/>
                <w:szCs w:val="24"/>
              </w:rPr>
            </w:pPr>
            <w:r w:rsidRPr="00E74808">
              <w:rPr>
                <w:i/>
                <w:color w:val="000000"/>
                <w:sz w:val="24"/>
                <w:szCs w:val="24"/>
              </w:rPr>
              <w:t>Prunus Cerasifera Ehrhar f. atropurpurea (Jacq.) Rehd.</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蔷薇科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落叶灌木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11</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连</w:t>
            </w:r>
            <w:r w:rsidRPr="00E74808">
              <w:rPr>
                <w:color w:val="000000"/>
                <w:sz w:val="24"/>
                <w:szCs w:val="24"/>
              </w:rPr>
              <w:t xml:space="preserve">  </w:t>
            </w:r>
            <w:r w:rsidRPr="00E74808">
              <w:rPr>
                <w:rFonts w:hint="eastAsia"/>
                <w:color w:val="000000"/>
                <w:sz w:val="24"/>
                <w:szCs w:val="24"/>
              </w:rPr>
              <w:t>翘</w:t>
            </w:r>
          </w:p>
        </w:tc>
        <w:tc>
          <w:tcPr>
            <w:tcW w:w="5244" w:type="dxa"/>
            <w:vAlign w:val="center"/>
          </w:tcPr>
          <w:p w:rsidR="005E7DB2" w:rsidRPr="00E74808" w:rsidRDefault="005E7DB2" w:rsidP="00067342">
            <w:pPr>
              <w:jc w:val="center"/>
              <w:rPr>
                <w:i/>
                <w:color w:val="000000"/>
                <w:sz w:val="24"/>
                <w:szCs w:val="24"/>
              </w:rPr>
            </w:pPr>
            <w:r w:rsidRPr="00E74808">
              <w:rPr>
                <w:i/>
                <w:color w:val="000000"/>
                <w:sz w:val="24"/>
                <w:szCs w:val="24"/>
              </w:rPr>
              <w:t>Forsythia suspensa</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木犀科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落叶灌木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12</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迎</w:t>
            </w:r>
            <w:r w:rsidRPr="00E74808">
              <w:rPr>
                <w:color w:val="000000"/>
                <w:sz w:val="24"/>
                <w:szCs w:val="24"/>
              </w:rPr>
              <w:t xml:space="preserve">  </w:t>
            </w:r>
            <w:r w:rsidRPr="00E74808">
              <w:rPr>
                <w:rFonts w:hint="eastAsia"/>
                <w:color w:val="000000"/>
                <w:sz w:val="24"/>
                <w:szCs w:val="24"/>
              </w:rPr>
              <w:t>春</w:t>
            </w:r>
          </w:p>
        </w:tc>
        <w:tc>
          <w:tcPr>
            <w:tcW w:w="5244" w:type="dxa"/>
            <w:vAlign w:val="center"/>
          </w:tcPr>
          <w:p w:rsidR="005E7DB2" w:rsidRPr="00E74808" w:rsidRDefault="005E7DB2" w:rsidP="00067342">
            <w:pPr>
              <w:jc w:val="center"/>
              <w:rPr>
                <w:i/>
                <w:color w:val="000000"/>
                <w:sz w:val="24"/>
                <w:szCs w:val="24"/>
              </w:rPr>
            </w:pPr>
            <w:r w:rsidRPr="00E74808">
              <w:rPr>
                <w:i/>
                <w:color w:val="000000"/>
                <w:sz w:val="24"/>
                <w:szCs w:val="24"/>
              </w:rPr>
              <w:t>Jasminum nudiflorum</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木犀科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落叶灌木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13</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榆叶梅</w:t>
            </w:r>
          </w:p>
        </w:tc>
        <w:tc>
          <w:tcPr>
            <w:tcW w:w="5244" w:type="dxa"/>
            <w:vAlign w:val="center"/>
          </w:tcPr>
          <w:p w:rsidR="005E7DB2" w:rsidRPr="00E74808" w:rsidRDefault="005E7DB2" w:rsidP="00067342">
            <w:pPr>
              <w:jc w:val="center"/>
              <w:rPr>
                <w:i/>
                <w:color w:val="000000"/>
                <w:sz w:val="24"/>
                <w:szCs w:val="24"/>
              </w:rPr>
            </w:pPr>
            <w:r w:rsidRPr="00E74808">
              <w:rPr>
                <w:i/>
                <w:color w:val="000000"/>
                <w:sz w:val="24"/>
                <w:szCs w:val="24"/>
              </w:rPr>
              <w:t>Prunus triloba</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蔷薇科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落叶灌木</w:t>
            </w:r>
          </w:p>
        </w:tc>
      </w:tr>
      <w:tr w:rsidR="005E7DB2" w:rsidRPr="00E74808" w:rsidTr="00A96A80">
        <w:tc>
          <w:tcPr>
            <w:tcW w:w="651" w:type="dxa"/>
            <w:vAlign w:val="center"/>
          </w:tcPr>
          <w:p w:rsidR="005E7DB2" w:rsidRPr="00E74808" w:rsidRDefault="005E7DB2" w:rsidP="00067342">
            <w:pPr>
              <w:jc w:val="center"/>
              <w:rPr>
                <w:color w:val="000000"/>
                <w:sz w:val="24"/>
                <w:szCs w:val="24"/>
              </w:rPr>
            </w:pPr>
            <w:r w:rsidRPr="00E74808">
              <w:rPr>
                <w:color w:val="000000"/>
                <w:sz w:val="24"/>
                <w:szCs w:val="24"/>
              </w:rPr>
              <w:t>14</w:t>
            </w:r>
          </w:p>
        </w:tc>
        <w:tc>
          <w:tcPr>
            <w:tcW w:w="2610"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刺</w:t>
            </w:r>
            <w:r w:rsidRPr="00E74808">
              <w:rPr>
                <w:color w:val="000000"/>
                <w:sz w:val="24"/>
                <w:szCs w:val="24"/>
              </w:rPr>
              <w:t xml:space="preserve">  </w:t>
            </w:r>
            <w:r w:rsidRPr="00E74808">
              <w:rPr>
                <w:rFonts w:hint="eastAsia"/>
                <w:color w:val="000000"/>
                <w:sz w:val="24"/>
                <w:szCs w:val="24"/>
              </w:rPr>
              <w:t>玫</w:t>
            </w:r>
          </w:p>
        </w:tc>
        <w:tc>
          <w:tcPr>
            <w:tcW w:w="5244" w:type="dxa"/>
            <w:vAlign w:val="center"/>
          </w:tcPr>
          <w:p w:rsidR="005E7DB2" w:rsidRPr="00E74808" w:rsidRDefault="005E7DB2" w:rsidP="00067342">
            <w:pPr>
              <w:jc w:val="center"/>
              <w:rPr>
                <w:i/>
                <w:color w:val="000000"/>
                <w:sz w:val="24"/>
                <w:szCs w:val="24"/>
              </w:rPr>
            </w:pPr>
            <w:smartTag w:uri="urn:schemas-microsoft-com:office:smarttags" w:element="place">
              <w:r w:rsidRPr="00E74808">
                <w:rPr>
                  <w:i/>
                  <w:color w:val="000000"/>
                  <w:sz w:val="24"/>
                  <w:szCs w:val="24"/>
                </w:rPr>
                <w:t>Rosa</w:t>
              </w:r>
            </w:smartTag>
            <w:r w:rsidRPr="00E74808">
              <w:rPr>
                <w:i/>
                <w:color w:val="000000"/>
                <w:sz w:val="24"/>
                <w:szCs w:val="24"/>
              </w:rPr>
              <w:t xml:space="preserve"> davurica Pall.</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蔷薇科</w:t>
            </w:r>
          </w:p>
        </w:tc>
        <w:tc>
          <w:tcPr>
            <w:tcW w:w="3685"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落叶灌木</w:t>
            </w:r>
          </w:p>
        </w:tc>
      </w:tr>
    </w:tbl>
    <w:bookmarkEnd w:id="16"/>
    <w:bookmarkEnd w:id="17"/>
    <w:p w:rsidR="005E7DB2" w:rsidRPr="00A96A80" w:rsidRDefault="005E7DB2" w:rsidP="00A96A80">
      <w:pPr>
        <w:ind w:firstLineChars="200" w:firstLine="560"/>
        <w:rPr>
          <w:rFonts w:ascii="华文细黑" w:eastAsia="华文细黑"/>
          <w:sz w:val="28"/>
          <w:szCs w:val="28"/>
        </w:rPr>
      </w:pPr>
      <w:r w:rsidRPr="00A96A80">
        <w:rPr>
          <w:rFonts w:ascii="华文细黑" w:hAnsi="华文细黑" w:hint="eastAsia"/>
          <w:sz w:val="28"/>
          <w:szCs w:val="28"/>
        </w:rPr>
        <w:t>庭园包括公园、广场、街头绿地、住宅区和单位附属绿地。</w:t>
      </w:r>
    </w:p>
    <w:p w:rsidR="005E7DB2" w:rsidRPr="001C4F81" w:rsidRDefault="005E7DB2" w:rsidP="00A96A80">
      <w:pPr>
        <w:pStyle w:val="Caption"/>
        <w:keepNext/>
        <w:jc w:val="left"/>
        <w:rPr>
          <w:color w:val="000000"/>
          <w:sz w:val="22"/>
        </w:rPr>
      </w:pPr>
      <w:bookmarkStart w:id="18" w:name="_Toc523732009"/>
      <w:r w:rsidRPr="001C4F81">
        <w:rPr>
          <w:rFonts w:hint="eastAsia"/>
          <w:color w:val="000000"/>
          <w:sz w:val="22"/>
        </w:rPr>
        <w:t>表格</w:t>
      </w:r>
      <w:r w:rsidRPr="001C4F81">
        <w:rPr>
          <w:color w:val="000000"/>
          <w:sz w:val="22"/>
        </w:rPr>
        <w:t xml:space="preserve"> </w:t>
      </w:r>
      <w:r w:rsidRPr="001C4F81">
        <w:rPr>
          <w:color w:val="000000"/>
          <w:sz w:val="22"/>
        </w:rPr>
        <w:fldChar w:fldCharType="begin"/>
      </w:r>
      <w:r w:rsidRPr="001C4F81">
        <w:rPr>
          <w:color w:val="000000"/>
          <w:sz w:val="22"/>
        </w:rPr>
        <w:instrText xml:space="preserve"> SEQ </w:instrText>
      </w:r>
      <w:r w:rsidRPr="001C4F81">
        <w:rPr>
          <w:rFonts w:hint="eastAsia"/>
          <w:color w:val="000000"/>
          <w:sz w:val="22"/>
        </w:rPr>
        <w:instrText>表格</w:instrText>
      </w:r>
      <w:r w:rsidRPr="001C4F81">
        <w:rPr>
          <w:color w:val="000000"/>
          <w:sz w:val="22"/>
        </w:rPr>
        <w:instrText xml:space="preserve"> \* ARABIC </w:instrText>
      </w:r>
      <w:r w:rsidRPr="001C4F81">
        <w:rPr>
          <w:color w:val="000000"/>
          <w:sz w:val="22"/>
        </w:rPr>
        <w:fldChar w:fldCharType="separate"/>
      </w:r>
      <w:r w:rsidRPr="001C4F81">
        <w:rPr>
          <w:noProof/>
          <w:color w:val="000000"/>
          <w:sz w:val="22"/>
        </w:rPr>
        <w:t>5</w:t>
      </w:r>
      <w:r w:rsidRPr="001C4F81">
        <w:rPr>
          <w:color w:val="000000"/>
          <w:sz w:val="22"/>
        </w:rPr>
        <w:fldChar w:fldCharType="end"/>
      </w:r>
      <w:r w:rsidRPr="001C4F81">
        <w:rPr>
          <w:color w:val="000000"/>
          <w:sz w:val="22"/>
        </w:rPr>
        <w:t xml:space="preserve">  </w:t>
      </w:r>
      <w:r w:rsidRPr="001C4F81">
        <w:rPr>
          <w:rFonts w:hint="eastAsia"/>
          <w:color w:val="000000"/>
          <w:sz w:val="22"/>
        </w:rPr>
        <w:t>临夏市城区庭园骨干树种规划表</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977"/>
        <w:gridCol w:w="4110"/>
        <w:gridCol w:w="2552"/>
        <w:gridCol w:w="4252"/>
      </w:tblGrid>
      <w:tr w:rsidR="005E7DB2" w:rsidRPr="00E74808" w:rsidTr="00A96A80">
        <w:tc>
          <w:tcPr>
            <w:tcW w:w="851" w:type="dxa"/>
            <w:vAlign w:val="center"/>
          </w:tcPr>
          <w:p w:rsidR="005E7DB2" w:rsidRPr="00E74808" w:rsidRDefault="005E7DB2" w:rsidP="00067342">
            <w:pPr>
              <w:jc w:val="center"/>
              <w:rPr>
                <w:b/>
                <w:color w:val="000000"/>
                <w:sz w:val="24"/>
                <w:szCs w:val="24"/>
              </w:rPr>
            </w:pPr>
            <w:bookmarkStart w:id="19" w:name="_Hlk523389203"/>
            <w:r w:rsidRPr="00E74808">
              <w:rPr>
                <w:rFonts w:hint="eastAsia"/>
                <w:b/>
                <w:color w:val="000000"/>
                <w:sz w:val="24"/>
                <w:szCs w:val="24"/>
              </w:rPr>
              <w:t>序号</w:t>
            </w:r>
          </w:p>
        </w:tc>
        <w:tc>
          <w:tcPr>
            <w:tcW w:w="2977" w:type="dxa"/>
            <w:vAlign w:val="center"/>
          </w:tcPr>
          <w:p w:rsidR="005E7DB2" w:rsidRPr="00E74808" w:rsidRDefault="005E7DB2" w:rsidP="00067342">
            <w:pPr>
              <w:jc w:val="center"/>
              <w:rPr>
                <w:b/>
                <w:color w:val="000000"/>
                <w:sz w:val="24"/>
                <w:szCs w:val="24"/>
              </w:rPr>
            </w:pPr>
            <w:r w:rsidRPr="00E74808">
              <w:rPr>
                <w:rFonts w:hint="eastAsia"/>
                <w:b/>
                <w:color w:val="000000"/>
                <w:sz w:val="24"/>
                <w:szCs w:val="24"/>
              </w:rPr>
              <w:t>种</w:t>
            </w:r>
            <w:r w:rsidRPr="00E74808">
              <w:rPr>
                <w:b/>
                <w:color w:val="000000"/>
                <w:sz w:val="24"/>
                <w:szCs w:val="24"/>
              </w:rPr>
              <w:t xml:space="preserve">  </w:t>
            </w:r>
            <w:r w:rsidRPr="00E74808">
              <w:rPr>
                <w:rFonts w:hint="eastAsia"/>
                <w:b/>
                <w:color w:val="000000"/>
                <w:sz w:val="24"/>
                <w:szCs w:val="24"/>
              </w:rPr>
              <w:t>名</w:t>
            </w:r>
          </w:p>
        </w:tc>
        <w:tc>
          <w:tcPr>
            <w:tcW w:w="4110" w:type="dxa"/>
            <w:vAlign w:val="center"/>
          </w:tcPr>
          <w:p w:rsidR="005E7DB2" w:rsidRPr="00E74808" w:rsidRDefault="005E7DB2" w:rsidP="00067342">
            <w:pPr>
              <w:jc w:val="center"/>
              <w:rPr>
                <w:b/>
                <w:color w:val="000000"/>
                <w:sz w:val="24"/>
                <w:szCs w:val="24"/>
              </w:rPr>
            </w:pPr>
            <w:r w:rsidRPr="00E74808">
              <w:rPr>
                <w:rFonts w:hint="eastAsia"/>
                <w:b/>
                <w:color w:val="000000"/>
                <w:sz w:val="24"/>
                <w:szCs w:val="24"/>
              </w:rPr>
              <w:t>拉丁名</w:t>
            </w:r>
          </w:p>
        </w:tc>
        <w:tc>
          <w:tcPr>
            <w:tcW w:w="2552" w:type="dxa"/>
            <w:vAlign w:val="center"/>
          </w:tcPr>
          <w:p w:rsidR="005E7DB2" w:rsidRPr="00E74808" w:rsidRDefault="005E7DB2" w:rsidP="00067342">
            <w:pPr>
              <w:jc w:val="center"/>
              <w:rPr>
                <w:b/>
                <w:color w:val="000000"/>
                <w:sz w:val="24"/>
                <w:szCs w:val="24"/>
              </w:rPr>
            </w:pPr>
            <w:r w:rsidRPr="00E74808">
              <w:rPr>
                <w:rFonts w:hint="eastAsia"/>
                <w:b/>
                <w:color w:val="000000"/>
                <w:sz w:val="24"/>
                <w:szCs w:val="24"/>
              </w:rPr>
              <w:t>科</w:t>
            </w:r>
            <w:r w:rsidRPr="00E74808">
              <w:rPr>
                <w:b/>
                <w:color w:val="000000"/>
                <w:sz w:val="24"/>
                <w:szCs w:val="24"/>
              </w:rPr>
              <w:t xml:space="preserve">  </w:t>
            </w:r>
            <w:r w:rsidRPr="00E74808">
              <w:rPr>
                <w:rFonts w:hint="eastAsia"/>
                <w:b/>
                <w:color w:val="000000"/>
                <w:sz w:val="24"/>
                <w:szCs w:val="24"/>
              </w:rPr>
              <w:t>名</w:t>
            </w:r>
          </w:p>
        </w:tc>
        <w:tc>
          <w:tcPr>
            <w:tcW w:w="4252" w:type="dxa"/>
            <w:vAlign w:val="center"/>
          </w:tcPr>
          <w:p w:rsidR="005E7DB2" w:rsidRPr="00E74808" w:rsidRDefault="005E7DB2" w:rsidP="00067342">
            <w:pPr>
              <w:jc w:val="center"/>
              <w:rPr>
                <w:b/>
                <w:color w:val="000000"/>
                <w:sz w:val="24"/>
                <w:szCs w:val="24"/>
              </w:rPr>
            </w:pPr>
            <w:r w:rsidRPr="00E74808">
              <w:rPr>
                <w:rFonts w:hint="eastAsia"/>
                <w:b/>
                <w:color w:val="000000"/>
                <w:sz w:val="24"/>
                <w:szCs w:val="24"/>
              </w:rPr>
              <w:t>形态</w:t>
            </w:r>
          </w:p>
        </w:tc>
      </w:tr>
      <w:tr w:rsidR="005E7DB2" w:rsidRPr="00E74808" w:rsidTr="00A96A80">
        <w:tc>
          <w:tcPr>
            <w:tcW w:w="851" w:type="dxa"/>
            <w:vAlign w:val="center"/>
          </w:tcPr>
          <w:p w:rsidR="005E7DB2" w:rsidRPr="00E74808" w:rsidRDefault="005E7DB2" w:rsidP="00067342">
            <w:pPr>
              <w:jc w:val="center"/>
              <w:rPr>
                <w:b/>
                <w:color w:val="000000"/>
                <w:sz w:val="24"/>
                <w:szCs w:val="24"/>
              </w:rPr>
            </w:pPr>
            <w:r w:rsidRPr="00E74808">
              <w:rPr>
                <w:color w:val="000000"/>
                <w:sz w:val="24"/>
                <w:szCs w:val="24"/>
              </w:rPr>
              <w:t>1</w:t>
            </w:r>
          </w:p>
        </w:tc>
        <w:tc>
          <w:tcPr>
            <w:tcW w:w="2977" w:type="dxa"/>
            <w:vAlign w:val="center"/>
          </w:tcPr>
          <w:p w:rsidR="005E7DB2" w:rsidRPr="00E74808" w:rsidRDefault="005E7DB2" w:rsidP="00067342">
            <w:pPr>
              <w:jc w:val="center"/>
              <w:rPr>
                <w:b/>
                <w:color w:val="000000"/>
                <w:sz w:val="24"/>
                <w:szCs w:val="24"/>
              </w:rPr>
            </w:pPr>
            <w:r w:rsidRPr="00E74808">
              <w:rPr>
                <w:rFonts w:hint="eastAsia"/>
                <w:color w:val="000000"/>
                <w:sz w:val="24"/>
                <w:szCs w:val="24"/>
              </w:rPr>
              <w:t>油</w:t>
            </w:r>
            <w:r w:rsidRPr="00E74808">
              <w:rPr>
                <w:color w:val="000000"/>
                <w:sz w:val="24"/>
                <w:szCs w:val="24"/>
              </w:rPr>
              <w:t xml:space="preserve">  </w:t>
            </w:r>
            <w:r w:rsidRPr="00E74808">
              <w:rPr>
                <w:rFonts w:hint="eastAsia"/>
                <w:color w:val="000000"/>
                <w:sz w:val="24"/>
                <w:szCs w:val="24"/>
              </w:rPr>
              <w:t>松</w:t>
            </w:r>
          </w:p>
        </w:tc>
        <w:tc>
          <w:tcPr>
            <w:tcW w:w="4110" w:type="dxa"/>
          </w:tcPr>
          <w:p w:rsidR="005E7DB2" w:rsidRPr="00E74808" w:rsidRDefault="005E7DB2" w:rsidP="00067342">
            <w:pPr>
              <w:jc w:val="center"/>
              <w:rPr>
                <w:rFonts w:ascii="宋体"/>
                <w:i/>
                <w:color w:val="000000"/>
                <w:sz w:val="24"/>
                <w:szCs w:val="24"/>
              </w:rPr>
            </w:pPr>
            <w:r w:rsidRPr="00E74808">
              <w:rPr>
                <w:i/>
                <w:color w:val="000000"/>
                <w:sz w:val="24"/>
                <w:szCs w:val="24"/>
              </w:rPr>
              <w:t>Pinus tabulaeformis Carr.</w:t>
            </w:r>
          </w:p>
        </w:tc>
        <w:tc>
          <w:tcPr>
            <w:tcW w:w="2552" w:type="dxa"/>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松</w:t>
            </w:r>
            <w:r w:rsidRPr="00E74808">
              <w:rPr>
                <w:rFonts w:ascii="宋体" w:hAnsi="宋体"/>
                <w:color w:val="000000"/>
                <w:sz w:val="24"/>
                <w:szCs w:val="24"/>
              </w:rPr>
              <w:t xml:space="preserve">  </w:t>
            </w:r>
            <w:r w:rsidRPr="00E74808">
              <w:rPr>
                <w:rFonts w:ascii="宋体" w:hAnsi="宋体" w:hint="eastAsia"/>
                <w:color w:val="000000"/>
                <w:sz w:val="24"/>
                <w:szCs w:val="24"/>
              </w:rPr>
              <w:t>科</w:t>
            </w:r>
          </w:p>
        </w:tc>
        <w:tc>
          <w:tcPr>
            <w:tcW w:w="4252" w:type="dxa"/>
            <w:vAlign w:val="center"/>
          </w:tcPr>
          <w:p w:rsidR="005E7DB2" w:rsidRPr="00E74808" w:rsidRDefault="005E7DB2" w:rsidP="00067342">
            <w:pPr>
              <w:jc w:val="center"/>
              <w:rPr>
                <w:b/>
                <w:color w:val="000000"/>
                <w:sz w:val="24"/>
                <w:szCs w:val="24"/>
              </w:rPr>
            </w:pPr>
            <w:r w:rsidRPr="00E74808">
              <w:rPr>
                <w:rFonts w:hint="eastAsia"/>
                <w:color w:val="000000"/>
                <w:sz w:val="24"/>
                <w:szCs w:val="24"/>
              </w:rPr>
              <w:t>常绿乔木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2</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刺</w:t>
            </w:r>
            <w:r w:rsidRPr="00E74808">
              <w:rPr>
                <w:color w:val="000000"/>
                <w:sz w:val="24"/>
                <w:szCs w:val="24"/>
              </w:rPr>
              <w:t xml:space="preserve">  </w:t>
            </w:r>
            <w:r w:rsidRPr="00E74808">
              <w:rPr>
                <w:rFonts w:hint="eastAsia"/>
                <w:color w:val="000000"/>
                <w:sz w:val="24"/>
                <w:szCs w:val="24"/>
              </w:rPr>
              <w:t>柏</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Juniperus formosana</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柏</w:t>
            </w:r>
            <w:r w:rsidRPr="00E74808">
              <w:rPr>
                <w:color w:val="000000"/>
                <w:sz w:val="24"/>
                <w:szCs w:val="24"/>
              </w:rPr>
              <w:t xml:space="preserve">  </w:t>
            </w:r>
            <w:r w:rsidRPr="00E74808">
              <w:rPr>
                <w:rFonts w:hint="eastAsia"/>
                <w:color w:val="000000"/>
                <w:sz w:val="24"/>
                <w:szCs w:val="24"/>
              </w:rPr>
              <w:t>科</w:t>
            </w:r>
          </w:p>
        </w:tc>
        <w:tc>
          <w:tcPr>
            <w:tcW w:w="42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常绿乔木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3</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云</w:t>
            </w:r>
            <w:r w:rsidRPr="00E74808">
              <w:rPr>
                <w:color w:val="000000"/>
                <w:sz w:val="24"/>
                <w:szCs w:val="24"/>
              </w:rPr>
              <w:t xml:space="preserve">  </w:t>
            </w:r>
            <w:r w:rsidRPr="00E74808">
              <w:rPr>
                <w:rFonts w:hint="eastAsia"/>
                <w:color w:val="000000"/>
                <w:sz w:val="24"/>
                <w:szCs w:val="24"/>
              </w:rPr>
              <w:t>杉</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Picea asperata</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松</w:t>
            </w:r>
            <w:r w:rsidRPr="00E74808">
              <w:rPr>
                <w:color w:val="000000"/>
                <w:sz w:val="24"/>
                <w:szCs w:val="24"/>
              </w:rPr>
              <w:t xml:space="preserve">  </w:t>
            </w:r>
            <w:r w:rsidRPr="00E74808">
              <w:rPr>
                <w:rFonts w:hint="eastAsia"/>
                <w:color w:val="000000"/>
                <w:sz w:val="24"/>
                <w:szCs w:val="24"/>
              </w:rPr>
              <w:t>科</w:t>
            </w:r>
          </w:p>
        </w:tc>
        <w:tc>
          <w:tcPr>
            <w:tcW w:w="42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常绿乔木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4</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国</w:t>
            </w:r>
            <w:r w:rsidRPr="00E74808">
              <w:rPr>
                <w:color w:val="000000"/>
                <w:sz w:val="24"/>
                <w:szCs w:val="24"/>
              </w:rPr>
              <w:t xml:space="preserve">  </w:t>
            </w:r>
            <w:r w:rsidRPr="00E74808">
              <w:rPr>
                <w:rFonts w:hint="eastAsia"/>
                <w:color w:val="000000"/>
                <w:sz w:val="24"/>
                <w:szCs w:val="24"/>
              </w:rPr>
              <w:t>槐</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Sophora japonica</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豆</w:t>
            </w:r>
            <w:r w:rsidRPr="00E74808">
              <w:rPr>
                <w:color w:val="000000"/>
                <w:sz w:val="24"/>
                <w:szCs w:val="24"/>
              </w:rPr>
              <w:t xml:space="preserve">  </w:t>
            </w:r>
            <w:r w:rsidRPr="00E74808">
              <w:rPr>
                <w:rFonts w:hint="eastAsia"/>
                <w:color w:val="000000"/>
                <w:sz w:val="24"/>
                <w:szCs w:val="24"/>
              </w:rPr>
              <w:t>科</w:t>
            </w:r>
          </w:p>
        </w:tc>
        <w:tc>
          <w:tcPr>
            <w:tcW w:w="42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5</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火</w:t>
            </w:r>
            <w:r w:rsidRPr="00E74808">
              <w:rPr>
                <w:color w:val="000000"/>
                <w:sz w:val="24"/>
                <w:szCs w:val="24"/>
              </w:rPr>
              <w:t xml:space="preserve">  </w:t>
            </w:r>
            <w:r w:rsidRPr="00E74808">
              <w:rPr>
                <w:rFonts w:hint="eastAsia"/>
                <w:color w:val="000000"/>
                <w:sz w:val="24"/>
                <w:szCs w:val="24"/>
              </w:rPr>
              <w:t>炬</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Rhus Typhina Nutt</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漆树科</w:t>
            </w:r>
          </w:p>
        </w:tc>
        <w:tc>
          <w:tcPr>
            <w:tcW w:w="42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6</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榆</w:t>
            </w:r>
            <w:r w:rsidRPr="00E74808">
              <w:rPr>
                <w:color w:val="000000"/>
                <w:sz w:val="24"/>
                <w:szCs w:val="24"/>
              </w:rPr>
              <w:t xml:space="preserve">  </w:t>
            </w:r>
            <w:r w:rsidRPr="00E74808">
              <w:rPr>
                <w:rFonts w:hint="eastAsia"/>
                <w:color w:val="000000"/>
                <w:sz w:val="24"/>
                <w:szCs w:val="24"/>
              </w:rPr>
              <w:t>树</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Ulmus pumila L.</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榆</w:t>
            </w:r>
            <w:r w:rsidRPr="00E74808">
              <w:rPr>
                <w:color w:val="000000"/>
                <w:sz w:val="24"/>
                <w:szCs w:val="24"/>
              </w:rPr>
              <w:t xml:space="preserve">  </w:t>
            </w:r>
            <w:r w:rsidRPr="00E74808">
              <w:rPr>
                <w:rFonts w:hint="eastAsia"/>
                <w:color w:val="000000"/>
                <w:sz w:val="24"/>
                <w:szCs w:val="24"/>
              </w:rPr>
              <w:t>科</w:t>
            </w:r>
          </w:p>
        </w:tc>
        <w:tc>
          <w:tcPr>
            <w:tcW w:w="42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7</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垂</w:t>
            </w:r>
            <w:r w:rsidRPr="00E74808">
              <w:rPr>
                <w:color w:val="000000"/>
                <w:sz w:val="24"/>
                <w:szCs w:val="24"/>
              </w:rPr>
              <w:t xml:space="preserve">  </w:t>
            </w:r>
            <w:r w:rsidRPr="00E74808">
              <w:rPr>
                <w:rFonts w:hint="eastAsia"/>
                <w:color w:val="000000"/>
                <w:sz w:val="24"/>
                <w:szCs w:val="24"/>
              </w:rPr>
              <w:t>柳</w:t>
            </w:r>
          </w:p>
        </w:tc>
        <w:tc>
          <w:tcPr>
            <w:tcW w:w="4110" w:type="dxa"/>
            <w:vAlign w:val="center"/>
          </w:tcPr>
          <w:p w:rsidR="005E7DB2" w:rsidRPr="00E74808" w:rsidRDefault="005E7DB2" w:rsidP="00067342">
            <w:pPr>
              <w:jc w:val="center"/>
              <w:rPr>
                <w:rFonts w:ascii="宋体"/>
                <w:i/>
                <w:color w:val="000000"/>
                <w:sz w:val="24"/>
                <w:szCs w:val="24"/>
              </w:rPr>
            </w:pPr>
            <w:r w:rsidRPr="00E74808">
              <w:rPr>
                <w:i/>
                <w:color w:val="000000"/>
                <w:sz w:val="24"/>
                <w:szCs w:val="24"/>
              </w:rPr>
              <w:t>Salix babylonica</w:t>
            </w:r>
          </w:p>
        </w:tc>
        <w:tc>
          <w:tcPr>
            <w:tcW w:w="25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杨柳科</w:t>
            </w:r>
          </w:p>
        </w:tc>
        <w:tc>
          <w:tcPr>
            <w:tcW w:w="42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落叶乔木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8</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樱</w:t>
            </w:r>
            <w:r w:rsidRPr="00E74808">
              <w:rPr>
                <w:color w:val="000000"/>
                <w:sz w:val="24"/>
                <w:szCs w:val="24"/>
              </w:rPr>
              <w:t xml:space="preserve">  </w:t>
            </w:r>
            <w:r w:rsidRPr="00E74808">
              <w:rPr>
                <w:rFonts w:hint="eastAsia"/>
                <w:color w:val="000000"/>
                <w:sz w:val="24"/>
                <w:szCs w:val="24"/>
              </w:rPr>
              <w:t>花</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Prunus serrulata</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蔷薇科</w:t>
            </w:r>
          </w:p>
        </w:tc>
        <w:tc>
          <w:tcPr>
            <w:tcW w:w="42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9</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香花槐</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Robinia pseudoacacia cv.idaho</w:t>
            </w:r>
          </w:p>
        </w:tc>
        <w:tc>
          <w:tcPr>
            <w:tcW w:w="25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pacing w:val="7"/>
                <w:sz w:val="24"/>
                <w:szCs w:val="24"/>
              </w:rPr>
              <w:t>豆科</w:t>
            </w:r>
          </w:p>
        </w:tc>
        <w:tc>
          <w:tcPr>
            <w:tcW w:w="4252" w:type="dxa"/>
            <w:vAlign w:val="center"/>
          </w:tcPr>
          <w:p w:rsidR="005E7DB2" w:rsidRPr="00E74808" w:rsidRDefault="005E7DB2" w:rsidP="00067342">
            <w:pPr>
              <w:jc w:val="center"/>
              <w:rPr>
                <w:color w:val="000000"/>
                <w:sz w:val="24"/>
                <w:szCs w:val="24"/>
              </w:rPr>
            </w:pPr>
            <w:r w:rsidRPr="00E74808">
              <w:rPr>
                <w:rFonts w:ascii="宋体" w:hAnsi="宋体" w:hint="eastAsia"/>
                <w:color w:val="000000"/>
                <w:sz w:val="24"/>
                <w:szCs w:val="24"/>
              </w:rPr>
              <w:t>落叶乔木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10</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连</w:t>
            </w:r>
            <w:r w:rsidRPr="00E74808">
              <w:rPr>
                <w:color w:val="000000"/>
                <w:sz w:val="24"/>
                <w:szCs w:val="24"/>
              </w:rPr>
              <w:t xml:space="preserve">  </w:t>
            </w:r>
            <w:r w:rsidRPr="00E74808">
              <w:rPr>
                <w:rFonts w:hint="eastAsia"/>
                <w:color w:val="000000"/>
                <w:sz w:val="24"/>
                <w:szCs w:val="24"/>
              </w:rPr>
              <w:t>翘</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Forsythia suspensa</w:t>
            </w:r>
          </w:p>
        </w:tc>
        <w:tc>
          <w:tcPr>
            <w:tcW w:w="25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木犀科</w:t>
            </w:r>
          </w:p>
        </w:tc>
        <w:tc>
          <w:tcPr>
            <w:tcW w:w="42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落叶灌木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11</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金银花</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Lonicera japonica Thunb</w:t>
            </w:r>
          </w:p>
        </w:tc>
        <w:tc>
          <w:tcPr>
            <w:tcW w:w="25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忍冬科</w:t>
            </w:r>
          </w:p>
        </w:tc>
        <w:tc>
          <w:tcPr>
            <w:tcW w:w="42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半常绿灌木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12</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迎</w:t>
            </w:r>
            <w:r w:rsidRPr="00E74808">
              <w:rPr>
                <w:color w:val="000000"/>
                <w:sz w:val="24"/>
                <w:szCs w:val="24"/>
              </w:rPr>
              <w:t xml:space="preserve">  </w:t>
            </w:r>
            <w:r w:rsidRPr="00E74808">
              <w:rPr>
                <w:rFonts w:hint="eastAsia"/>
                <w:color w:val="000000"/>
                <w:sz w:val="24"/>
                <w:szCs w:val="24"/>
              </w:rPr>
              <w:t>春</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Jasminum nudiflorum</w:t>
            </w:r>
          </w:p>
        </w:tc>
        <w:tc>
          <w:tcPr>
            <w:tcW w:w="25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木犀科</w:t>
            </w:r>
          </w:p>
        </w:tc>
        <w:tc>
          <w:tcPr>
            <w:tcW w:w="42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落叶灌木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13</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榆叶梅</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Prunus triloba</w:t>
            </w:r>
          </w:p>
        </w:tc>
        <w:tc>
          <w:tcPr>
            <w:tcW w:w="25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蔷薇科</w:t>
            </w:r>
          </w:p>
        </w:tc>
        <w:tc>
          <w:tcPr>
            <w:tcW w:w="42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落叶灌木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14</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刺</w:t>
            </w:r>
            <w:r w:rsidRPr="00E74808">
              <w:rPr>
                <w:color w:val="000000"/>
                <w:sz w:val="24"/>
                <w:szCs w:val="24"/>
              </w:rPr>
              <w:t xml:space="preserve">  </w:t>
            </w:r>
            <w:r w:rsidRPr="00E74808">
              <w:rPr>
                <w:rFonts w:hint="eastAsia"/>
                <w:color w:val="000000"/>
                <w:sz w:val="24"/>
                <w:szCs w:val="24"/>
              </w:rPr>
              <w:t>玫</w:t>
            </w:r>
          </w:p>
        </w:tc>
        <w:tc>
          <w:tcPr>
            <w:tcW w:w="4110" w:type="dxa"/>
            <w:vAlign w:val="center"/>
          </w:tcPr>
          <w:p w:rsidR="005E7DB2" w:rsidRPr="00E74808" w:rsidRDefault="005E7DB2" w:rsidP="00067342">
            <w:pPr>
              <w:jc w:val="center"/>
              <w:rPr>
                <w:i/>
                <w:color w:val="000000"/>
                <w:sz w:val="24"/>
                <w:szCs w:val="24"/>
              </w:rPr>
            </w:pPr>
            <w:smartTag w:uri="urn:schemas-microsoft-com:office:smarttags" w:element="place">
              <w:r w:rsidRPr="00E74808">
                <w:rPr>
                  <w:i/>
                  <w:color w:val="000000"/>
                  <w:sz w:val="24"/>
                  <w:szCs w:val="24"/>
                </w:rPr>
                <w:t>Rosa</w:t>
              </w:r>
            </w:smartTag>
            <w:r w:rsidRPr="00E74808">
              <w:rPr>
                <w:i/>
                <w:color w:val="000000"/>
                <w:sz w:val="24"/>
                <w:szCs w:val="24"/>
              </w:rPr>
              <w:t xml:space="preserve"> davurica Pall.</w:t>
            </w:r>
          </w:p>
        </w:tc>
        <w:tc>
          <w:tcPr>
            <w:tcW w:w="25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蔷薇科</w:t>
            </w:r>
          </w:p>
        </w:tc>
        <w:tc>
          <w:tcPr>
            <w:tcW w:w="4252" w:type="dxa"/>
            <w:vAlign w:val="center"/>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落叶灌木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15</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月</w:t>
            </w:r>
            <w:r w:rsidRPr="00E74808">
              <w:rPr>
                <w:color w:val="000000"/>
                <w:sz w:val="24"/>
                <w:szCs w:val="24"/>
              </w:rPr>
              <w:t xml:space="preserve">  </w:t>
            </w:r>
            <w:r w:rsidRPr="00E74808">
              <w:rPr>
                <w:rFonts w:hint="eastAsia"/>
                <w:color w:val="000000"/>
                <w:sz w:val="24"/>
                <w:szCs w:val="24"/>
              </w:rPr>
              <w:t>季</w:t>
            </w:r>
          </w:p>
        </w:tc>
        <w:tc>
          <w:tcPr>
            <w:tcW w:w="4110" w:type="dxa"/>
            <w:vAlign w:val="center"/>
          </w:tcPr>
          <w:p w:rsidR="005E7DB2" w:rsidRPr="00E74808" w:rsidRDefault="005E7DB2" w:rsidP="00067342">
            <w:pPr>
              <w:jc w:val="center"/>
              <w:rPr>
                <w:i/>
                <w:color w:val="000000"/>
                <w:sz w:val="24"/>
                <w:szCs w:val="24"/>
              </w:rPr>
            </w:pPr>
            <w:smartTag w:uri="urn:schemas-microsoft-com:office:smarttags" w:element="place">
              <w:r w:rsidRPr="00E74808">
                <w:rPr>
                  <w:i/>
                  <w:color w:val="000000"/>
                  <w:sz w:val="24"/>
                  <w:szCs w:val="24"/>
                </w:rPr>
                <w:t>Rosa</w:t>
              </w:r>
            </w:smartTag>
            <w:r w:rsidRPr="00E74808">
              <w:rPr>
                <w:i/>
                <w:color w:val="000000"/>
                <w:sz w:val="24"/>
                <w:szCs w:val="24"/>
              </w:rPr>
              <w:t xml:space="preserve"> chinensis</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蔷薇科</w:t>
            </w:r>
          </w:p>
        </w:tc>
        <w:tc>
          <w:tcPr>
            <w:tcW w:w="42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落叶灌木</w:t>
            </w:r>
          </w:p>
        </w:tc>
      </w:tr>
      <w:tr w:rsidR="005E7DB2" w:rsidRPr="00E74808" w:rsidTr="00A96A80">
        <w:tc>
          <w:tcPr>
            <w:tcW w:w="851" w:type="dxa"/>
            <w:vAlign w:val="center"/>
          </w:tcPr>
          <w:p w:rsidR="005E7DB2" w:rsidRPr="00E74808" w:rsidRDefault="005E7DB2" w:rsidP="00067342">
            <w:pPr>
              <w:jc w:val="center"/>
              <w:rPr>
                <w:color w:val="000000"/>
                <w:sz w:val="24"/>
                <w:szCs w:val="24"/>
              </w:rPr>
            </w:pPr>
            <w:r w:rsidRPr="00E74808">
              <w:rPr>
                <w:color w:val="000000"/>
                <w:sz w:val="24"/>
                <w:szCs w:val="24"/>
              </w:rPr>
              <w:t>16</w:t>
            </w:r>
          </w:p>
        </w:tc>
        <w:tc>
          <w:tcPr>
            <w:tcW w:w="2977"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爬山虎</w:t>
            </w:r>
          </w:p>
        </w:tc>
        <w:tc>
          <w:tcPr>
            <w:tcW w:w="4110" w:type="dxa"/>
            <w:vAlign w:val="center"/>
          </w:tcPr>
          <w:p w:rsidR="005E7DB2" w:rsidRPr="00E74808" w:rsidRDefault="005E7DB2" w:rsidP="00067342">
            <w:pPr>
              <w:jc w:val="center"/>
              <w:rPr>
                <w:i/>
                <w:color w:val="000000"/>
                <w:sz w:val="24"/>
                <w:szCs w:val="24"/>
              </w:rPr>
            </w:pPr>
            <w:r w:rsidRPr="00E74808">
              <w:rPr>
                <w:i/>
                <w:color w:val="000000"/>
                <w:sz w:val="24"/>
                <w:szCs w:val="24"/>
              </w:rPr>
              <w:t>Parthenocissus tricuspidta</w:t>
            </w:r>
          </w:p>
        </w:tc>
        <w:tc>
          <w:tcPr>
            <w:tcW w:w="25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葡萄科</w:t>
            </w:r>
          </w:p>
        </w:tc>
        <w:tc>
          <w:tcPr>
            <w:tcW w:w="4252" w:type="dxa"/>
            <w:vAlign w:val="center"/>
          </w:tcPr>
          <w:p w:rsidR="005E7DB2" w:rsidRPr="00E74808" w:rsidRDefault="005E7DB2" w:rsidP="00067342">
            <w:pPr>
              <w:jc w:val="center"/>
              <w:rPr>
                <w:color w:val="000000"/>
                <w:sz w:val="24"/>
                <w:szCs w:val="24"/>
              </w:rPr>
            </w:pPr>
            <w:r w:rsidRPr="00E74808">
              <w:rPr>
                <w:rFonts w:hint="eastAsia"/>
                <w:color w:val="000000"/>
                <w:sz w:val="24"/>
                <w:szCs w:val="24"/>
              </w:rPr>
              <w:t>藤</w:t>
            </w:r>
            <w:r w:rsidRPr="00E74808">
              <w:rPr>
                <w:color w:val="000000"/>
                <w:sz w:val="24"/>
                <w:szCs w:val="24"/>
              </w:rPr>
              <w:t xml:space="preserve">    </w:t>
            </w:r>
            <w:r w:rsidRPr="00E74808">
              <w:rPr>
                <w:rFonts w:hint="eastAsia"/>
                <w:color w:val="000000"/>
                <w:sz w:val="24"/>
                <w:szCs w:val="24"/>
              </w:rPr>
              <w:t>本</w:t>
            </w:r>
          </w:p>
        </w:tc>
      </w:tr>
    </w:tbl>
    <w:bookmarkEnd w:id="19"/>
    <w:p w:rsidR="005E7DB2" w:rsidRDefault="005E7DB2" w:rsidP="00A96A80">
      <w:pPr>
        <w:ind w:firstLineChars="200" w:firstLine="562"/>
        <w:rPr>
          <w:rFonts w:ascii="华文细黑" w:eastAsia="华文细黑"/>
          <w:b/>
          <w:sz w:val="28"/>
          <w:szCs w:val="28"/>
        </w:rPr>
      </w:pPr>
      <w:r w:rsidRPr="00A96A80">
        <w:rPr>
          <w:rFonts w:ascii="华文细黑" w:hAnsi="华文细黑"/>
          <w:b/>
          <w:sz w:val="28"/>
          <w:szCs w:val="28"/>
        </w:rPr>
        <w:t>3</w:t>
      </w:r>
      <w:r w:rsidRPr="00A96A80">
        <w:rPr>
          <w:rFonts w:ascii="华文细黑" w:hAnsi="华文细黑" w:hint="eastAsia"/>
          <w:b/>
          <w:sz w:val="28"/>
          <w:szCs w:val="28"/>
        </w:rPr>
        <w:t>、防护林绿化骨干树种</w:t>
      </w:r>
    </w:p>
    <w:p w:rsidR="005E7DB2" w:rsidRDefault="005E7DB2" w:rsidP="001C4F81">
      <w:pPr>
        <w:ind w:firstLineChars="200" w:firstLine="560"/>
        <w:rPr>
          <w:rFonts w:ascii="华文细黑" w:eastAsia="华文细黑"/>
          <w:sz w:val="28"/>
          <w:szCs w:val="28"/>
        </w:rPr>
      </w:pPr>
      <w:r w:rsidRPr="001C4F81">
        <w:rPr>
          <w:rFonts w:ascii="华文细黑" w:hAnsi="华文细黑" w:hint="eastAsia"/>
          <w:sz w:val="28"/>
          <w:szCs w:val="28"/>
        </w:rPr>
        <w:t>防护林包括防风林、防火林和减噪隔音林等。</w:t>
      </w:r>
    </w:p>
    <w:p w:rsidR="005E7DB2" w:rsidRPr="00884C98" w:rsidRDefault="005E7DB2" w:rsidP="00884C98">
      <w:pPr>
        <w:pStyle w:val="Caption"/>
        <w:keepNext/>
        <w:jc w:val="left"/>
        <w:rPr>
          <w:color w:val="000000"/>
          <w:sz w:val="21"/>
        </w:rPr>
      </w:pPr>
      <w:bookmarkStart w:id="20" w:name="_Toc523732010"/>
      <w:r w:rsidRPr="00884C98">
        <w:rPr>
          <w:rFonts w:hint="eastAsia"/>
          <w:color w:val="000000"/>
          <w:sz w:val="21"/>
        </w:rPr>
        <w:t>表格</w:t>
      </w:r>
      <w:r w:rsidRPr="00884C98">
        <w:rPr>
          <w:color w:val="000000"/>
          <w:sz w:val="21"/>
        </w:rPr>
        <w:t xml:space="preserve"> </w:t>
      </w:r>
      <w:r w:rsidRPr="00884C98">
        <w:rPr>
          <w:color w:val="000000"/>
          <w:sz w:val="21"/>
        </w:rPr>
        <w:fldChar w:fldCharType="begin"/>
      </w:r>
      <w:r w:rsidRPr="00884C98">
        <w:rPr>
          <w:color w:val="000000"/>
          <w:sz w:val="21"/>
        </w:rPr>
        <w:instrText xml:space="preserve"> SEQ </w:instrText>
      </w:r>
      <w:r w:rsidRPr="00884C98">
        <w:rPr>
          <w:rFonts w:hint="eastAsia"/>
          <w:color w:val="000000"/>
          <w:sz w:val="21"/>
        </w:rPr>
        <w:instrText>表格</w:instrText>
      </w:r>
      <w:r w:rsidRPr="00884C98">
        <w:rPr>
          <w:color w:val="000000"/>
          <w:sz w:val="21"/>
        </w:rPr>
        <w:instrText xml:space="preserve"> \* ARABIC </w:instrText>
      </w:r>
      <w:r w:rsidRPr="00884C98">
        <w:rPr>
          <w:color w:val="000000"/>
          <w:sz w:val="21"/>
        </w:rPr>
        <w:fldChar w:fldCharType="separate"/>
      </w:r>
      <w:r w:rsidRPr="00884C98">
        <w:rPr>
          <w:noProof/>
          <w:color w:val="000000"/>
          <w:sz w:val="21"/>
        </w:rPr>
        <w:t>6</w:t>
      </w:r>
      <w:r w:rsidRPr="00884C98">
        <w:rPr>
          <w:color w:val="000000"/>
          <w:sz w:val="21"/>
        </w:rPr>
        <w:fldChar w:fldCharType="end"/>
      </w:r>
      <w:r w:rsidRPr="00884C98">
        <w:rPr>
          <w:color w:val="000000"/>
          <w:sz w:val="21"/>
        </w:rPr>
        <w:t xml:space="preserve">  </w:t>
      </w:r>
      <w:r w:rsidRPr="00884C98">
        <w:rPr>
          <w:rFonts w:hint="eastAsia"/>
          <w:color w:val="000000"/>
          <w:sz w:val="21"/>
        </w:rPr>
        <w:t>临夏市城区防护林骨干树种规划表</w:t>
      </w:r>
      <w:bookmarkEnd w:id="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418"/>
        <w:gridCol w:w="5245"/>
        <w:gridCol w:w="2268"/>
        <w:gridCol w:w="1559"/>
        <w:gridCol w:w="3118"/>
      </w:tblGrid>
      <w:tr w:rsidR="005E7DB2" w:rsidRPr="00E74808" w:rsidTr="00884C98">
        <w:tc>
          <w:tcPr>
            <w:tcW w:w="1134" w:type="dxa"/>
          </w:tcPr>
          <w:p w:rsidR="005E7DB2" w:rsidRPr="00E74808" w:rsidRDefault="005E7DB2" w:rsidP="00067342">
            <w:pPr>
              <w:jc w:val="center"/>
              <w:rPr>
                <w:b/>
                <w:color w:val="000000"/>
                <w:sz w:val="24"/>
                <w:szCs w:val="21"/>
              </w:rPr>
            </w:pPr>
            <w:bookmarkStart w:id="21" w:name="_Hlk523389225"/>
            <w:r w:rsidRPr="00E74808">
              <w:rPr>
                <w:rFonts w:hint="eastAsia"/>
                <w:b/>
                <w:color w:val="000000"/>
                <w:sz w:val="24"/>
                <w:szCs w:val="21"/>
              </w:rPr>
              <w:t>序号</w:t>
            </w:r>
          </w:p>
        </w:tc>
        <w:tc>
          <w:tcPr>
            <w:tcW w:w="1418" w:type="dxa"/>
          </w:tcPr>
          <w:p w:rsidR="005E7DB2" w:rsidRPr="00E74808" w:rsidRDefault="005E7DB2" w:rsidP="00067342">
            <w:pPr>
              <w:jc w:val="center"/>
              <w:rPr>
                <w:b/>
                <w:color w:val="000000"/>
                <w:sz w:val="24"/>
                <w:szCs w:val="21"/>
              </w:rPr>
            </w:pPr>
            <w:r w:rsidRPr="00E74808">
              <w:rPr>
                <w:rFonts w:hint="eastAsia"/>
                <w:b/>
                <w:color w:val="000000"/>
                <w:sz w:val="24"/>
                <w:szCs w:val="21"/>
              </w:rPr>
              <w:t>种</w:t>
            </w:r>
            <w:r w:rsidRPr="00E74808">
              <w:rPr>
                <w:b/>
                <w:color w:val="000000"/>
                <w:sz w:val="24"/>
                <w:szCs w:val="21"/>
              </w:rPr>
              <w:t xml:space="preserve">  </w:t>
            </w:r>
            <w:r w:rsidRPr="00E74808">
              <w:rPr>
                <w:rFonts w:hint="eastAsia"/>
                <w:b/>
                <w:color w:val="000000"/>
                <w:sz w:val="24"/>
                <w:szCs w:val="21"/>
              </w:rPr>
              <w:t>名</w:t>
            </w:r>
          </w:p>
        </w:tc>
        <w:tc>
          <w:tcPr>
            <w:tcW w:w="5245" w:type="dxa"/>
          </w:tcPr>
          <w:p w:rsidR="005E7DB2" w:rsidRPr="00E74808" w:rsidRDefault="005E7DB2" w:rsidP="00067342">
            <w:pPr>
              <w:jc w:val="center"/>
              <w:rPr>
                <w:b/>
                <w:color w:val="000000"/>
                <w:sz w:val="24"/>
                <w:szCs w:val="21"/>
              </w:rPr>
            </w:pPr>
            <w:r w:rsidRPr="00E74808">
              <w:rPr>
                <w:rFonts w:hint="eastAsia"/>
                <w:b/>
                <w:color w:val="000000"/>
                <w:sz w:val="24"/>
                <w:szCs w:val="21"/>
              </w:rPr>
              <w:t>拉丁名</w:t>
            </w:r>
          </w:p>
        </w:tc>
        <w:tc>
          <w:tcPr>
            <w:tcW w:w="2268" w:type="dxa"/>
          </w:tcPr>
          <w:p w:rsidR="005E7DB2" w:rsidRPr="00E74808" w:rsidRDefault="005E7DB2" w:rsidP="00067342">
            <w:pPr>
              <w:jc w:val="center"/>
              <w:rPr>
                <w:b/>
                <w:color w:val="000000"/>
                <w:sz w:val="24"/>
                <w:szCs w:val="21"/>
              </w:rPr>
            </w:pPr>
            <w:r w:rsidRPr="00E74808">
              <w:rPr>
                <w:rFonts w:hint="eastAsia"/>
                <w:b/>
                <w:color w:val="000000"/>
                <w:sz w:val="24"/>
                <w:szCs w:val="21"/>
              </w:rPr>
              <w:t>科</w:t>
            </w:r>
            <w:r w:rsidRPr="00E74808">
              <w:rPr>
                <w:b/>
                <w:color w:val="000000"/>
                <w:sz w:val="24"/>
                <w:szCs w:val="21"/>
              </w:rPr>
              <w:t xml:space="preserve">  </w:t>
            </w:r>
            <w:r w:rsidRPr="00E74808">
              <w:rPr>
                <w:rFonts w:hint="eastAsia"/>
                <w:b/>
                <w:color w:val="000000"/>
                <w:sz w:val="24"/>
                <w:szCs w:val="21"/>
              </w:rPr>
              <w:t>名</w:t>
            </w:r>
          </w:p>
        </w:tc>
        <w:tc>
          <w:tcPr>
            <w:tcW w:w="1559" w:type="dxa"/>
          </w:tcPr>
          <w:p w:rsidR="005E7DB2" w:rsidRPr="00E74808" w:rsidRDefault="005E7DB2" w:rsidP="00067342">
            <w:pPr>
              <w:jc w:val="center"/>
              <w:rPr>
                <w:b/>
                <w:color w:val="000000"/>
                <w:sz w:val="24"/>
                <w:szCs w:val="21"/>
              </w:rPr>
            </w:pPr>
            <w:r w:rsidRPr="00E74808">
              <w:rPr>
                <w:rFonts w:hint="eastAsia"/>
                <w:b/>
                <w:color w:val="000000"/>
                <w:sz w:val="24"/>
                <w:szCs w:val="21"/>
              </w:rPr>
              <w:t>形态</w:t>
            </w:r>
          </w:p>
        </w:tc>
        <w:tc>
          <w:tcPr>
            <w:tcW w:w="3118" w:type="dxa"/>
          </w:tcPr>
          <w:p w:rsidR="005E7DB2" w:rsidRPr="00E74808" w:rsidRDefault="005E7DB2" w:rsidP="00067342">
            <w:pPr>
              <w:jc w:val="center"/>
              <w:rPr>
                <w:b/>
                <w:color w:val="000000"/>
                <w:sz w:val="24"/>
                <w:szCs w:val="21"/>
              </w:rPr>
            </w:pPr>
            <w:r w:rsidRPr="00E74808">
              <w:rPr>
                <w:rFonts w:hint="eastAsia"/>
                <w:b/>
                <w:color w:val="000000"/>
                <w:sz w:val="24"/>
                <w:szCs w:val="21"/>
              </w:rPr>
              <w:t>林中位置</w:t>
            </w:r>
          </w:p>
        </w:tc>
      </w:tr>
      <w:tr w:rsidR="005E7DB2" w:rsidRPr="00E74808" w:rsidTr="00884C98">
        <w:tc>
          <w:tcPr>
            <w:tcW w:w="1134" w:type="dxa"/>
          </w:tcPr>
          <w:p w:rsidR="005E7DB2" w:rsidRPr="00E74808" w:rsidRDefault="005E7DB2" w:rsidP="00067342">
            <w:pPr>
              <w:jc w:val="center"/>
              <w:rPr>
                <w:color w:val="000000"/>
                <w:sz w:val="24"/>
                <w:szCs w:val="21"/>
              </w:rPr>
            </w:pPr>
            <w:bookmarkStart w:id="22" w:name="_Hlk523754716"/>
            <w:r w:rsidRPr="00E74808">
              <w:rPr>
                <w:color w:val="000000"/>
                <w:sz w:val="24"/>
                <w:szCs w:val="21"/>
              </w:rPr>
              <w:t>1</w:t>
            </w:r>
          </w:p>
        </w:tc>
        <w:tc>
          <w:tcPr>
            <w:tcW w:w="1418" w:type="dxa"/>
          </w:tcPr>
          <w:p w:rsidR="005E7DB2" w:rsidRPr="00E74808" w:rsidRDefault="005E7DB2" w:rsidP="00067342">
            <w:pPr>
              <w:jc w:val="center"/>
              <w:rPr>
                <w:color w:val="000000"/>
                <w:sz w:val="24"/>
                <w:szCs w:val="21"/>
              </w:rPr>
            </w:pPr>
            <w:r w:rsidRPr="00E74808">
              <w:rPr>
                <w:rFonts w:hint="eastAsia"/>
                <w:color w:val="000000"/>
                <w:sz w:val="24"/>
                <w:szCs w:val="21"/>
              </w:rPr>
              <w:t>臭</w:t>
            </w:r>
            <w:r w:rsidRPr="00E74808">
              <w:rPr>
                <w:color w:val="000000"/>
                <w:sz w:val="24"/>
                <w:szCs w:val="21"/>
              </w:rPr>
              <w:t xml:space="preserve">  </w:t>
            </w:r>
            <w:r w:rsidRPr="00E74808">
              <w:rPr>
                <w:rFonts w:hint="eastAsia"/>
                <w:color w:val="000000"/>
                <w:sz w:val="24"/>
                <w:szCs w:val="21"/>
              </w:rPr>
              <w:t>椿</w:t>
            </w:r>
          </w:p>
        </w:tc>
        <w:tc>
          <w:tcPr>
            <w:tcW w:w="5245" w:type="dxa"/>
          </w:tcPr>
          <w:p w:rsidR="005E7DB2" w:rsidRPr="00E74808" w:rsidRDefault="005E7DB2" w:rsidP="00067342">
            <w:pPr>
              <w:jc w:val="center"/>
              <w:rPr>
                <w:i/>
                <w:color w:val="000000"/>
                <w:sz w:val="24"/>
                <w:szCs w:val="21"/>
              </w:rPr>
            </w:pPr>
            <w:r w:rsidRPr="00E74808">
              <w:rPr>
                <w:i/>
                <w:color w:val="000000"/>
                <w:sz w:val="24"/>
                <w:szCs w:val="21"/>
              </w:rPr>
              <w:t>Ailanthus altissima</w:t>
            </w:r>
          </w:p>
        </w:tc>
        <w:tc>
          <w:tcPr>
            <w:tcW w:w="2268" w:type="dxa"/>
          </w:tcPr>
          <w:p w:rsidR="005E7DB2" w:rsidRPr="00E74808" w:rsidRDefault="005E7DB2" w:rsidP="00067342">
            <w:pPr>
              <w:jc w:val="center"/>
              <w:rPr>
                <w:color w:val="000000"/>
                <w:sz w:val="24"/>
                <w:szCs w:val="21"/>
              </w:rPr>
            </w:pPr>
            <w:r w:rsidRPr="00E74808">
              <w:rPr>
                <w:rFonts w:hint="eastAsia"/>
                <w:color w:val="000000"/>
                <w:sz w:val="24"/>
                <w:szCs w:val="21"/>
              </w:rPr>
              <w:t>苦木科</w:t>
            </w:r>
          </w:p>
        </w:tc>
        <w:tc>
          <w:tcPr>
            <w:tcW w:w="1559" w:type="dxa"/>
          </w:tcPr>
          <w:p w:rsidR="005E7DB2" w:rsidRPr="00E74808" w:rsidRDefault="005E7DB2" w:rsidP="00067342">
            <w:pPr>
              <w:jc w:val="center"/>
              <w:rPr>
                <w:color w:val="000000"/>
                <w:sz w:val="24"/>
                <w:szCs w:val="21"/>
              </w:rPr>
            </w:pPr>
            <w:r w:rsidRPr="00E74808">
              <w:rPr>
                <w:rFonts w:hint="eastAsia"/>
                <w:color w:val="000000"/>
                <w:sz w:val="24"/>
                <w:szCs w:val="21"/>
              </w:rPr>
              <w:t>落叶乔木</w:t>
            </w:r>
          </w:p>
        </w:tc>
        <w:tc>
          <w:tcPr>
            <w:tcW w:w="3118" w:type="dxa"/>
          </w:tcPr>
          <w:p w:rsidR="005E7DB2" w:rsidRPr="00E74808" w:rsidRDefault="005E7DB2" w:rsidP="00067342">
            <w:pPr>
              <w:jc w:val="center"/>
              <w:rPr>
                <w:color w:val="000000"/>
                <w:sz w:val="24"/>
                <w:szCs w:val="21"/>
              </w:rPr>
            </w:pPr>
            <w:r w:rsidRPr="00E74808">
              <w:rPr>
                <w:rFonts w:hint="eastAsia"/>
                <w:color w:val="000000"/>
                <w:sz w:val="24"/>
                <w:szCs w:val="21"/>
              </w:rPr>
              <w:t>上层</w:t>
            </w:r>
          </w:p>
        </w:tc>
      </w:tr>
      <w:tr w:rsidR="005E7DB2" w:rsidRPr="00E74808" w:rsidTr="00884C98">
        <w:tc>
          <w:tcPr>
            <w:tcW w:w="1134" w:type="dxa"/>
          </w:tcPr>
          <w:p w:rsidR="005E7DB2" w:rsidRPr="00E74808" w:rsidRDefault="005E7DB2" w:rsidP="00067342">
            <w:pPr>
              <w:jc w:val="center"/>
              <w:rPr>
                <w:color w:val="000000"/>
                <w:sz w:val="24"/>
                <w:szCs w:val="21"/>
              </w:rPr>
            </w:pPr>
            <w:r w:rsidRPr="00E74808">
              <w:rPr>
                <w:color w:val="000000"/>
                <w:sz w:val="24"/>
                <w:szCs w:val="21"/>
              </w:rPr>
              <w:t>2</w:t>
            </w:r>
          </w:p>
        </w:tc>
        <w:tc>
          <w:tcPr>
            <w:tcW w:w="1418" w:type="dxa"/>
          </w:tcPr>
          <w:p w:rsidR="005E7DB2" w:rsidRPr="00E74808" w:rsidRDefault="005E7DB2" w:rsidP="00067342">
            <w:pPr>
              <w:jc w:val="center"/>
              <w:rPr>
                <w:color w:val="000000"/>
                <w:sz w:val="24"/>
                <w:szCs w:val="21"/>
              </w:rPr>
            </w:pPr>
            <w:r w:rsidRPr="00E74808">
              <w:rPr>
                <w:rFonts w:hint="eastAsia"/>
                <w:color w:val="000000"/>
                <w:sz w:val="24"/>
                <w:szCs w:val="21"/>
              </w:rPr>
              <w:t>新疆杨</w:t>
            </w:r>
          </w:p>
        </w:tc>
        <w:tc>
          <w:tcPr>
            <w:tcW w:w="5245" w:type="dxa"/>
          </w:tcPr>
          <w:p w:rsidR="005E7DB2" w:rsidRPr="00E74808" w:rsidRDefault="005E7DB2" w:rsidP="00067342">
            <w:pPr>
              <w:jc w:val="center"/>
              <w:rPr>
                <w:i/>
                <w:color w:val="000000"/>
                <w:sz w:val="24"/>
                <w:szCs w:val="21"/>
              </w:rPr>
            </w:pPr>
            <w:r w:rsidRPr="00E74808">
              <w:rPr>
                <w:i/>
                <w:color w:val="000000"/>
                <w:sz w:val="24"/>
                <w:szCs w:val="21"/>
              </w:rPr>
              <w:t xml:space="preserve">Populus bolleana Lauche </w:t>
            </w:r>
          </w:p>
        </w:tc>
        <w:tc>
          <w:tcPr>
            <w:tcW w:w="2268" w:type="dxa"/>
          </w:tcPr>
          <w:p w:rsidR="005E7DB2" w:rsidRPr="00E74808" w:rsidRDefault="005E7DB2" w:rsidP="00067342">
            <w:pPr>
              <w:jc w:val="center"/>
              <w:rPr>
                <w:color w:val="000000"/>
                <w:sz w:val="24"/>
                <w:szCs w:val="21"/>
              </w:rPr>
            </w:pPr>
            <w:r w:rsidRPr="00E74808">
              <w:rPr>
                <w:rFonts w:hint="eastAsia"/>
                <w:color w:val="000000"/>
                <w:sz w:val="24"/>
                <w:szCs w:val="21"/>
              </w:rPr>
              <w:t>杨柳科</w:t>
            </w:r>
          </w:p>
        </w:tc>
        <w:tc>
          <w:tcPr>
            <w:tcW w:w="1559" w:type="dxa"/>
          </w:tcPr>
          <w:p w:rsidR="005E7DB2" w:rsidRPr="00E74808" w:rsidRDefault="005E7DB2" w:rsidP="00067342">
            <w:pPr>
              <w:jc w:val="center"/>
              <w:rPr>
                <w:color w:val="000000"/>
                <w:sz w:val="24"/>
                <w:szCs w:val="21"/>
              </w:rPr>
            </w:pPr>
            <w:r w:rsidRPr="00E74808">
              <w:rPr>
                <w:rFonts w:hint="eastAsia"/>
                <w:color w:val="000000"/>
                <w:sz w:val="24"/>
                <w:szCs w:val="21"/>
              </w:rPr>
              <w:t>落叶乔木</w:t>
            </w:r>
          </w:p>
        </w:tc>
        <w:tc>
          <w:tcPr>
            <w:tcW w:w="3118" w:type="dxa"/>
          </w:tcPr>
          <w:p w:rsidR="005E7DB2" w:rsidRPr="00E74808" w:rsidRDefault="005E7DB2" w:rsidP="00067342">
            <w:pPr>
              <w:jc w:val="center"/>
              <w:rPr>
                <w:color w:val="000000"/>
                <w:sz w:val="24"/>
                <w:szCs w:val="21"/>
              </w:rPr>
            </w:pPr>
            <w:r w:rsidRPr="00E74808">
              <w:rPr>
                <w:rFonts w:hint="eastAsia"/>
                <w:color w:val="000000"/>
                <w:sz w:val="24"/>
                <w:szCs w:val="21"/>
              </w:rPr>
              <w:t>上层</w:t>
            </w:r>
          </w:p>
        </w:tc>
      </w:tr>
      <w:tr w:rsidR="005E7DB2" w:rsidRPr="00E74808" w:rsidTr="00884C98">
        <w:tc>
          <w:tcPr>
            <w:tcW w:w="1134" w:type="dxa"/>
          </w:tcPr>
          <w:p w:rsidR="005E7DB2" w:rsidRPr="00E74808" w:rsidRDefault="005E7DB2" w:rsidP="00067342">
            <w:pPr>
              <w:jc w:val="center"/>
              <w:rPr>
                <w:color w:val="000000"/>
                <w:sz w:val="24"/>
                <w:szCs w:val="21"/>
              </w:rPr>
            </w:pPr>
            <w:r w:rsidRPr="00E74808">
              <w:rPr>
                <w:color w:val="000000"/>
                <w:sz w:val="24"/>
                <w:szCs w:val="21"/>
              </w:rPr>
              <w:t xml:space="preserve">3 </w:t>
            </w:r>
          </w:p>
        </w:tc>
        <w:tc>
          <w:tcPr>
            <w:tcW w:w="1418" w:type="dxa"/>
          </w:tcPr>
          <w:p w:rsidR="005E7DB2" w:rsidRPr="00E74808" w:rsidRDefault="005E7DB2" w:rsidP="00067342">
            <w:pPr>
              <w:jc w:val="center"/>
              <w:rPr>
                <w:color w:val="000000"/>
                <w:sz w:val="24"/>
                <w:szCs w:val="21"/>
              </w:rPr>
            </w:pPr>
            <w:r w:rsidRPr="00E74808">
              <w:rPr>
                <w:rFonts w:hint="eastAsia"/>
                <w:color w:val="000000"/>
                <w:sz w:val="24"/>
                <w:szCs w:val="21"/>
              </w:rPr>
              <w:t>锦鸡儿</w:t>
            </w:r>
          </w:p>
        </w:tc>
        <w:tc>
          <w:tcPr>
            <w:tcW w:w="5245" w:type="dxa"/>
          </w:tcPr>
          <w:p w:rsidR="005E7DB2" w:rsidRPr="00E74808" w:rsidRDefault="005E7DB2" w:rsidP="00067342">
            <w:pPr>
              <w:jc w:val="center"/>
              <w:rPr>
                <w:i/>
                <w:color w:val="000000"/>
                <w:sz w:val="24"/>
                <w:szCs w:val="21"/>
              </w:rPr>
            </w:pPr>
            <w:r w:rsidRPr="00E74808">
              <w:rPr>
                <w:i/>
                <w:color w:val="000000"/>
                <w:sz w:val="24"/>
                <w:szCs w:val="21"/>
              </w:rPr>
              <w:t>Caragana sinica (Buchoz) Rehd.</w:t>
            </w:r>
          </w:p>
        </w:tc>
        <w:tc>
          <w:tcPr>
            <w:tcW w:w="2268" w:type="dxa"/>
          </w:tcPr>
          <w:p w:rsidR="005E7DB2" w:rsidRPr="00E74808" w:rsidRDefault="005E7DB2" w:rsidP="00067342">
            <w:pPr>
              <w:jc w:val="center"/>
              <w:rPr>
                <w:color w:val="000000"/>
                <w:sz w:val="24"/>
                <w:szCs w:val="21"/>
              </w:rPr>
            </w:pPr>
            <w:r w:rsidRPr="00E74808">
              <w:rPr>
                <w:rFonts w:hint="eastAsia"/>
                <w:color w:val="000000"/>
                <w:sz w:val="24"/>
                <w:szCs w:val="21"/>
              </w:rPr>
              <w:t>豆科</w:t>
            </w:r>
          </w:p>
        </w:tc>
        <w:tc>
          <w:tcPr>
            <w:tcW w:w="1559" w:type="dxa"/>
          </w:tcPr>
          <w:p w:rsidR="005E7DB2" w:rsidRPr="00E74808" w:rsidRDefault="005E7DB2" w:rsidP="00067342">
            <w:pPr>
              <w:jc w:val="center"/>
              <w:rPr>
                <w:color w:val="000000"/>
                <w:sz w:val="24"/>
                <w:szCs w:val="21"/>
              </w:rPr>
            </w:pPr>
            <w:r w:rsidRPr="00E74808">
              <w:rPr>
                <w:rFonts w:hint="eastAsia"/>
                <w:color w:val="000000"/>
                <w:sz w:val="24"/>
                <w:szCs w:val="21"/>
              </w:rPr>
              <w:t>落叶灌木</w:t>
            </w:r>
          </w:p>
        </w:tc>
        <w:tc>
          <w:tcPr>
            <w:tcW w:w="3118" w:type="dxa"/>
          </w:tcPr>
          <w:p w:rsidR="005E7DB2" w:rsidRPr="00E74808" w:rsidRDefault="005E7DB2" w:rsidP="00067342">
            <w:pPr>
              <w:jc w:val="center"/>
              <w:rPr>
                <w:color w:val="000000"/>
                <w:sz w:val="24"/>
                <w:szCs w:val="21"/>
              </w:rPr>
            </w:pPr>
            <w:r w:rsidRPr="00E74808">
              <w:rPr>
                <w:rFonts w:hint="eastAsia"/>
                <w:color w:val="000000"/>
                <w:sz w:val="24"/>
                <w:szCs w:val="21"/>
              </w:rPr>
              <w:t>中层</w:t>
            </w:r>
          </w:p>
        </w:tc>
      </w:tr>
      <w:tr w:rsidR="005E7DB2" w:rsidRPr="00E74808" w:rsidTr="00884C98">
        <w:trPr>
          <w:trHeight w:val="76"/>
        </w:trPr>
        <w:tc>
          <w:tcPr>
            <w:tcW w:w="1134" w:type="dxa"/>
          </w:tcPr>
          <w:p w:rsidR="005E7DB2" w:rsidRPr="00E74808" w:rsidRDefault="005E7DB2" w:rsidP="00067342">
            <w:pPr>
              <w:jc w:val="center"/>
              <w:rPr>
                <w:color w:val="000000"/>
                <w:sz w:val="24"/>
                <w:szCs w:val="21"/>
              </w:rPr>
            </w:pPr>
            <w:r w:rsidRPr="00E74808">
              <w:rPr>
                <w:color w:val="000000"/>
                <w:sz w:val="24"/>
                <w:szCs w:val="21"/>
              </w:rPr>
              <w:t>4</w:t>
            </w:r>
          </w:p>
        </w:tc>
        <w:tc>
          <w:tcPr>
            <w:tcW w:w="1418" w:type="dxa"/>
            <w:vAlign w:val="center"/>
          </w:tcPr>
          <w:p w:rsidR="005E7DB2" w:rsidRPr="00E74808" w:rsidRDefault="005E7DB2" w:rsidP="00067342">
            <w:pPr>
              <w:jc w:val="center"/>
              <w:rPr>
                <w:color w:val="000000"/>
                <w:sz w:val="24"/>
                <w:szCs w:val="21"/>
              </w:rPr>
            </w:pPr>
            <w:r w:rsidRPr="00E74808">
              <w:rPr>
                <w:rFonts w:hint="eastAsia"/>
                <w:color w:val="000000"/>
                <w:sz w:val="24"/>
                <w:szCs w:val="21"/>
              </w:rPr>
              <w:t>沙地柏</w:t>
            </w:r>
          </w:p>
        </w:tc>
        <w:tc>
          <w:tcPr>
            <w:tcW w:w="5245" w:type="dxa"/>
            <w:vAlign w:val="center"/>
          </w:tcPr>
          <w:p w:rsidR="005E7DB2" w:rsidRPr="00E74808" w:rsidRDefault="005E7DB2" w:rsidP="00067342">
            <w:pPr>
              <w:jc w:val="center"/>
              <w:rPr>
                <w:i/>
                <w:color w:val="000000"/>
                <w:sz w:val="24"/>
                <w:szCs w:val="21"/>
              </w:rPr>
            </w:pPr>
            <w:r w:rsidRPr="00E74808">
              <w:rPr>
                <w:i/>
                <w:color w:val="000000"/>
                <w:sz w:val="24"/>
                <w:szCs w:val="21"/>
              </w:rPr>
              <w:t>Sabina vulgaris</w:t>
            </w:r>
          </w:p>
        </w:tc>
        <w:tc>
          <w:tcPr>
            <w:tcW w:w="2268" w:type="dxa"/>
            <w:vAlign w:val="center"/>
          </w:tcPr>
          <w:p w:rsidR="005E7DB2" w:rsidRPr="00E74808" w:rsidRDefault="005E7DB2" w:rsidP="00067342">
            <w:pPr>
              <w:jc w:val="center"/>
              <w:rPr>
                <w:rFonts w:ascii="宋体"/>
                <w:color w:val="000000"/>
                <w:sz w:val="24"/>
                <w:szCs w:val="21"/>
              </w:rPr>
            </w:pPr>
            <w:r w:rsidRPr="00E74808">
              <w:rPr>
                <w:rFonts w:ascii="宋体" w:hAnsi="宋体" w:hint="eastAsia"/>
                <w:color w:val="000000"/>
                <w:spacing w:val="7"/>
                <w:sz w:val="24"/>
                <w:szCs w:val="21"/>
              </w:rPr>
              <w:t>柏科</w:t>
            </w:r>
          </w:p>
        </w:tc>
        <w:tc>
          <w:tcPr>
            <w:tcW w:w="1559" w:type="dxa"/>
            <w:vAlign w:val="center"/>
          </w:tcPr>
          <w:p w:rsidR="005E7DB2" w:rsidRPr="00E74808" w:rsidRDefault="005E7DB2" w:rsidP="00067342">
            <w:pPr>
              <w:jc w:val="center"/>
              <w:rPr>
                <w:color w:val="000000"/>
                <w:sz w:val="24"/>
                <w:szCs w:val="21"/>
              </w:rPr>
            </w:pPr>
            <w:r w:rsidRPr="00E74808">
              <w:rPr>
                <w:rFonts w:ascii="Arial" w:hAnsi="Arial" w:cs="Arial" w:hint="eastAsia"/>
                <w:color w:val="000000"/>
                <w:sz w:val="24"/>
                <w:szCs w:val="21"/>
                <w:shd w:val="clear" w:color="auto" w:fill="FFFFFF"/>
              </w:rPr>
              <w:t>匍匐灌木</w:t>
            </w:r>
          </w:p>
        </w:tc>
        <w:tc>
          <w:tcPr>
            <w:tcW w:w="3118" w:type="dxa"/>
          </w:tcPr>
          <w:p w:rsidR="005E7DB2" w:rsidRPr="00E74808" w:rsidRDefault="005E7DB2" w:rsidP="00067342">
            <w:pPr>
              <w:jc w:val="center"/>
              <w:rPr>
                <w:color w:val="000000"/>
                <w:sz w:val="24"/>
                <w:szCs w:val="21"/>
              </w:rPr>
            </w:pPr>
            <w:r w:rsidRPr="00E74808">
              <w:rPr>
                <w:rFonts w:hint="eastAsia"/>
                <w:color w:val="000000"/>
                <w:sz w:val="24"/>
                <w:szCs w:val="21"/>
              </w:rPr>
              <w:t>中层</w:t>
            </w:r>
          </w:p>
        </w:tc>
      </w:tr>
      <w:tr w:rsidR="005E7DB2" w:rsidRPr="00E74808" w:rsidTr="00884C98">
        <w:tc>
          <w:tcPr>
            <w:tcW w:w="1134" w:type="dxa"/>
          </w:tcPr>
          <w:p w:rsidR="005E7DB2" w:rsidRPr="00E74808" w:rsidRDefault="005E7DB2" w:rsidP="00067342">
            <w:pPr>
              <w:jc w:val="center"/>
              <w:rPr>
                <w:color w:val="000000"/>
                <w:sz w:val="24"/>
                <w:szCs w:val="21"/>
              </w:rPr>
            </w:pPr>
            <w:r w:rsidRPr="00E74808">
              <w:rPr>
                <w:color w:val="000000"/>
                <w:sz w:val="24"/>
                <w:szCs w:val="21"/>
              </w:rPr>
              <w:t>5</w:t>
            </w:r>
          </w:p>
        </w:tc>
        <w:tc>
          <w:tcPr>
            <w:tcW w:w="1418" w:type="dxa"/>
          </w:tcPr>
          <w:p w:rsidR="005E7DB2" w:rsidRPr="00E74808" w:rsidRDefault="005E7DB2" w:rsidP="00067342">
            <w:pPr>
              <w:jc w:val="center"/>
              <w:rPr>
                <w:color w:val="000000"/>
                <w:sz w:val="24"/>
                <w:szCs w:val="21"/>
              </w:rPr>
            </w:pPr>
            <w:r w:rsidRPr="00E74808">
              <w:rPr>
                <w:rFonts w:hint="eastAsia"/>
                <w:color w:val="000000"/>
                <w:sz w:val="24"/>
                <w:szCs w:val="21"/>
              </w:rPr>
              <w:t>柽</w:t>
            </w:r>
            <w:r w:rsidRPr="00E74808">
              <w:rPr>
                <w:color w:val="000000"/>
                <w:sz w:val="24"/>
                <w:szCs w:val="21"/>
              </w:rPr>
              <w:t xml:space="preserve">  </w:t>
            </w:r>
            <w:r w:rsidRPr="00E74808">
              <w:rPr>
                <w:rFonts w:hint="eastAsia"/>
                <w:color w:val="000000"/>
                <w:sz w:val="24"/>
                <w:szCs w:val="21"/>
              </w:rPr>
              <w:t>柳</w:t>
            </w:r>
          </w:p>
        </w:tc>
        <w:tc>
          <w:tcPr>
            <w:tcW w:w="5245" w:type="dxa"/>
          </w:tcPr>
          <w:p w:rsidR="005E7DB2" w:rsidRPr="00E74808" w:rsidRDefault="005E7DB2" w:rsidP="00067342">
            <w:pPr>
              <w:jc w:val="center"/>
              <w:rPr>
                <w:rFonts w:ascii="宋体"/>
                <w:i/>
                <w:color w:val="000000"/>
                <w:sz w:val="24"/>
                <w:szCs w:val="21"/>
              </w:rPr>
            </w:pPr>
            <w:r w:rsidRPr="00E74808">
              <w:rPr>
                <w:rStyle w:val="ourfont2"/>
                <w:i/>
                <w:color w:val="000000"/>
                <w:sz w:val="24"/>
              </w:rPr>
              <w:t>Tamarix chinensis Lour.</w:t>
            </w:r>
          </w:p>
        </w:tc>
        <w:tc>
          <w:tcPr>
            <w:tcW w:w="2268" w:type="dxa"/>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柽柳科</w:t>
            </w:r>
          </w:p>
        </w:tc>
        <w:tc>
          <w:tcPr>
            <w:tcW w:w="1559" w:type="dxa"/>
          </w:tcPr>
          <w:p w:rsidR="005E7DB2" w:rsidRPr="00E74808" w:rsidRDefault="005E7DB2" w:rsidP="00067342">
            <w:pPr>
              <w:jc w:val="center"/>
              <w:rPr>
                <w:rFonts w:ascii="宋体"/>
                <w:color w:val="000000"/>
                <w:sz w:val="24"/>
                <w:szCs w:val="21"/>
              </w:rPr>
            </w:pPr>
            <w:r w:rsidRPr="00E74808">
              <w:rPr>
                <w:rFonts w:hint="eastAsia"/>
                <w:color w:val="000000"/>
                <w:sz w:val="24"/>
                <w:szCs w:val="21"/>
              </w:rPr>
              <w:t>落叶</w:t>
            </w:r>
            <w:r w:rsidRPr="00E74808">
              <w:rPr>
                <w:rFonts w:ascii="宋体" w:hAnsi="宋体" w:hint="eastAsia"/>
                <w:color w:val="000000"/>
                <w:sz w:val="24"/>
                <w:szCs w:val="21"/>
              </w:rPr>
              <w:t>灌木</w:t>
            </w:r>
          </w:p>
        </w:tc>
        <w:tc>
          <w:tcPr>
            <w:tcW w:w="3118" w:type="dxa"/>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中层</w:t>
            </w:r>
          </w:p>
        </w:tc>
      </w:tr>
      <w:tr w:rsidR="005E7DB2" w:rsidRPr="00E74808" w:rsidTr="00884C98">
        <w:tc>
          <w:tcPr>
            <w:tcW w:w="1134" w:type="dxa"/>
          </w:tcPr>
          <w:p w:rsidR="005E7DB2" w:rsidRPr="00E74808" w:rsidRDefault="005E7DB2" w:rsidP="00067342">
            <w:pPr>
              <w:jc w:val="center"/>
              <w:rPr>
                <w:color w:val="000000"/>
                <w:sz w:val="24"/>
                <w:szCs w:val="21"/>
              </w:rPr>
            </w:pPr>
            <w:r w:rsidRPr="00E74808">
              <w:rPr>
                <w:color w:val="000000"/>
                <w:sz w:val="24"/>
                <w:szCs w:val="21"/>
              </w:rPr>
              <w:t>6</w:t>
            </w:r>
          </w:p>
        </w:tc>
        <w:tc>
          <w:tcPr>
            <w:tcW w:w="1418" w:type="dxa"/>
          </w:tcPr>
          <w:p w:rsidR="005E7DB2" w:rsidRPr="00E74808" w:rsidRDefault="005E7DB2" w:rsidP="00067342">
            <w:pPr>
              <w:jc w:val="center"/>
              <w:rPr>
                <w:color w:val="000000"/>
                <w:sz w:val="24"/>
                <w:szCs w:val="21"/>
              </w:rPr>
            </w:pPr>
            <w:r w:rsidRPr="00E74808">
              <w:rPr>
                <w:rFonts w:hint="eastAsia"/>
                <w:color w:val="000000"/>
                <w:sz w:val="24"/>
                <w:szCs w:val="21"/>
              </w:rPr>
              <w:t>柠</w:t>
            </w:r>
            <w:r w:rsidRPr="00E74808">
              <w:rPr>
                <w:color w:val="000000"/>
                <w:sz w:val="24"/>
                <w:szCs w:val="21"/>
              </w:rPr>
              <w:t xml:space="preserve">  </w:t>
            </w:r>
            <w:r w:rsidRPr="00E74808">
              <w:rPr>
                <w:rFonts w:hint="eastAsia"/>
                <w:color w:val="000000"/>
                <w:sz w:val="24"/>
                <w:szCs w:val="21"/>
              </w:rPr>
              <w:t>条</w:t>
            </w:r>
          </w:p>
        </w:tc>
        <w:tc>
          <w:tcPr>
            <w:tcW w:w="5245" w:type="dxa"/>
          </w:tcPr>
          <w:p w:rsidR="005E7DB2" w:rsidRPr="00E74808" w:rsidRDefault="005E7DB2" w:rsidP="00067342">
            <w:pPr>
              <w:jc w:val="center"/>
              <w:rPr>
                <w:rFonts w:ascii="宋体"/>
                <w:i/>
                <w:color w:val="000000"/>
                <w:sz w:val="24"/>
              </w:rPr>
            </w:pPr>
            <w:r w:rsidRPr="00E74808">
              <w:rPr>
                <w:rStyle w:val="ourfont2"/>
                <w:i/>
                <w:color w:val="000000"/>
                <w:sz w:val="24"/>
              </w:rPr>
              <w:t>Caragana intermedia intermedia</w:t>
            </w:r>
          </w:p>
        </w:tc>
        <w:tc>
          <w:tcPr>
            <w:tcW w:w="2268" w:type="dxa"/>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豆</w:t>
            </w:r>
            <w:r w:rsidRPr="00E74808">
              <w:rPr>
                <w:rFonts w:ascii="宋体" w:hAnsi="宋体"/>
                <w:color w:val="000000"/>
                <w:sz w:val="24"/>
                <w:szCs w:val="21"/>
              </w:rPr>
              <w:t xml:space="preserve">  </w:t>
            </w:r>
            <w:r w:rsidRPr="00E74808">
              <w:rPr>
                <w:rFonts w:ascii="宋体" w:hAnsi="宋体" w:hint="eastAsia"/>
                <w:color w:val="000000"/>
                <w:sz w:val="24"/>
                <w:szCs w:val="21"/>
              </w:rPr>
              <w:t>科</w:t>
            </w:r>
          </w:p>
        </w:tc>
        <w:tc>
          <w:tcPr>
            <w:tcW w:w="1559" w:type="dxa"/>
          </w:tcPr>
          <w:p w:rsidR="005E7DB2" w:rsidRPr="00E74808" w:rsidRDefault="005E7DB2" w:rsidP="00067342">
            <w:pPr>
              <w:jc w:val="center"/>
              <w:rPr>
                <w:rFonts w:ascii="宋体"/>
                <w:color w:val="000000"/>
                <w:sz w:val="24"/>
                <w:szCs w:val="21"/>
              </w:rPr>
            </w:pPr>
            <w:r w:rsidRPr="00E74808">
              <w:rPr>
                <w:rFonts w:hint="eastAsia"/>
                <w:color w:val="000000"/>
                <w:sz w:val="24"/>
                <w:szCs w:val="21"/>
              </w:rPr>
              <w:t>落叶</w:t>
            </w:r>
            <w:r w:rsidRPr="00E74808">
              <w:rPr>
                <w:rFonts w:ascii="宋体" w:hAnsi="宋体" w:hint="eastAsia"/>
                <w:color w:val="000000"/>
                <w:sz w:val="24"/>
                <w:szCs w:val="21"/>
              </w:rPr>
              <w:t>灌木</w:t>
            </w:r>
          </w:p>
        </w:tc>
        <w:tc>
          <w:tcPr>
            <w:tcW w:w="3118" w:type="dxa"/>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中层</w:t>
            </w:r>
          </w:p>
        </w:tc>
      </w:tr>
    </w:tbl>
    <w:bookmarkEnd w:id="21"/>
    <w:bookmarkEnd w:id="22"/>
    <w:p w:rsidR="005E7DB2" w:rsidRPr="00A96A80" w:rsidRDefault="005E7DB2" w:rsidP="001C4F81">
      <w:pPr>
        <w:ind w:firstLineChars="150" w:firstLine="422"/>
        <w:rPr>
          <w:rFonts w:ascii="华文细黑" w:eastAsia="华文细黑"/>
          <w:b/>
          <w:sz w:val="28"/>
          <w:szCs w:val="28"/>
        </w:rPr>
      </w:pPr>
      <w:r w:rsidRPr="00A96A80">
        <w:rPr>
          <w:rFonts w:ascii="华文细黑" w:hAnsi="华文细黑"/>
          <w:b/>
          <w:sz w:val="28"/>
          <w:szCs w:val="28"/>
        </w:rPr>
        <w:t>4</w:t>
      </w:r>
      <w:r w:rsidRPr="00A96A80">
        <w:rPr>
          <w:rFonts w:ascii="华文细黑" w:hAnsi="华文细黑" w:hint="eastAsia"/>
          <w:b/>
          <w:sz w:val="28"/>
          <w:szCs w:val="28"/>
        </w:rPr>
        <w:t>、生态绿地骨干树种</w:t>
      </w:r>
    </w:p>
    <w:p w:rsidR="005E7DB2" w:rsidRPr="00884C98" w:rsidRDefault="005E7DB2" w:rsidP="00884C98">
      <w:pPr>
        <w:ind w:firstLineChars="200" w:firstLine="560"/>
        <w:rPr>
          <w:rFonts w:ascii="华文细黑" w:eastAsia="华文细黑"/>
          <w:sz w:val="28"/>
          <w:szCs w:val="28"/>
        </w:rPr>
      </w:pPr>
      <w:r w:rsidRPr="00884C98">
        <w:rPr>
          <w:rFonts w:ascii="华文细黑" w:hAnsi="华文细黑" w:hint="eastAsia"/>
          <w:sz w:val="28"/>
          <w:szCs w:val="28"/>
        </w:rPr>
        <w:t>生态绿地主要包括水源涵养林与城市外围绿地，生态绿地的树种应用宜以生态功能为主，兼顾美化功能。</w:t>
      </w:r>
    </w:p>
    <w:p w:rsidR="005E7DB2" w:rsidRPr="00F855C5" w:rsidRDefault="005E7DB2" w:rsidP="00884C98">
      <w:pPr>
        <w:pStyle w:val="Caption"/>
        <w:keepNext/>
        <w:jc w:val="left"/>
        <w:rPr>
          <w:color w:val="000000"/>
        </w:rPr>
      </w:pPr>
      <w:bookmarkStart w:id="23" w:name="_Toc523732011"/>
      <w:r w:rsidRPr="00F855C5">
        <w:rPr>
          <w:rFonts w:hint="eastAsia"/>
          <w:color w:val="000000"/>
        </w:rPr>
        <w:t>表格</w:t>
      </w:r>
      <w:r w:rsidRPr="00F855C5">
        <w:rPr>
          <w:color w:val="000000"/>
        </w:rPr>
        <w:t xml:space="preserve"> </w:t>
      </w:r>
      <w:r w:rsidRPr="00F855C5">
        <w:rPr>
          <w:color w:val="000000"/>
        </w:rPr>
        <w:fldChar w:fldCharType="begin"/>
      </w:r>
      <w:r w:rsidRPr="00F855C5">
        <w:rPr>
          <w:color w:val="000000"/>
        </w:rPr>
        <w:instrText xml:space="preserve"> SEQ </w:instrText>
      </w:r>
      <w:r w:rsidRPr="00F855C5">
        <w:rPr>
          <w:rFonts w:hint="eastAsia"/>
          <w:color w:val="000000"/>
        </w:rPr>
        <w:instrText>表格</w:instrText>
      </w:r>
      <w:r w:rsidRPr="00F855C5">
        <w:rPr>
          <w:color w:val="000000"/>
        </w:rPr>
        <w:instrText xml:space="preserve"> \* ARABIC </w:instrText>
      </w:r>
      <w:r w:rsidRPr="00F855C5">
        <w:rPr>
          <w:color w:val="000000"/>
        </w:rPr>
        <w:fldChar w:fldCharType="separate"/>
      </w:r>
      <w:r>
        <w:rPr>
          <w:noProof/>
          <w:color w:val="000000"/>
        </w:rPr>
        <w:t>7</w:t>
      </w:r>
      <w:r w:rsidRPr="00F855C5">
        <w:rPr>
          <w:color w:val="000000"/>
        </w:rPr>
        <w:fldChar w:fldCharType="end"/>
      </w:r>
      <w:r w:rsidRPr="00F855C5">
        <w:rPr>
          <w:color w:val="000000"/>
        </w:rPr>
        <w:t xml:space="preserve">  </w:t>
      </w:r>
      <w:r w:rsidRPr="00F855C5">
        <w:rPr>
          <w:rFonts w:hint="eastAsia"/>
          <w:color w:val="000000"/>
        </w:rPr>
        <w:t>临夏市城区水源涵养林和水土保持骨干树种规划表</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2125"/>
        <w:gridCol w:w="5600"/>
        <w:gridCol w:w="2930"/>
        <w:gridCol w:w="3183"/>
      </w:tblGrid>
      <w:tr w:rsidR="005E7DB2" w:rsidRPr="00E74808" w:rsidTr="00067342">
        <w:tc>
          <w:tcPr>
            <w:tcW w:w="357" w:type="pct"/>
            <w:vAlign w:val="center"/>
          </w:tcPr>
          <w:p w:rsidR="005E7DB2" w:rsidRPr="00E74808" w:rsidRDefault="005E7DB2" w:rsidP="00067342">
            <w:pPr>
              <w:jc w:val="center"/>
              <w:rPr>
                <w:b/>
                <w:color w:val="000000"/>
                <w:sz w:val="24"/>
                <w:szCs w:val="24"/>
              </w:rPr>
            </w:pPr>
            <w:bookmarkStart w:id="24" w:name="_Hlk523389254"/>
            <w:r w:rsidRPr="00E74808">
              <w:rPr>
                <w:rFonts w:hint="eastAsia"/>
                <w:b/>
                <w:color w:val="000000"/>
                <w:sz w:val="24"/>
                <w:szCs w:val="24"/>
              </w:rPr>
              <w:t>序号</w:t>
            </w:r>
          </w:p>
        </w:tc>
        <w:tc>
          <w:tcPr>
            <w:tcW w:w="713" w:type="pct"/>
            <w:vAlign w:val="center"/>
          </w:tcPr>
          <w:p w:rsidR="005E7DB2" w:rsidRPr="00E74808" w:rsidRDefault="005E7DB2" w:rsidP="00067342">
            <w:pPr>
              <w:jc w:val="center"/>
              <w:rPr>
                <w:b/>
                <w:color w:val="000000"/>
                <w:sz w:val="24"/>
                <w:szCs w:val="24"/>
              </w:rPr>
            </w:pPr>
            <w:r w:rsidRPr="00E74808">
              <w:rPr>
                <w:rFonts w:hint="eastAsia"/>
                <w:b/>
                <w:color w:val="000000"/>
                <w:sz w:val="24"/>
                <w:szCs w:val="24"/>
              </w:rPr>
              <w:t>种</w:t>
            </w:r>
            <w:r w:rsidRPr="00E74808">
              <w:rPr>
                <w:b/>
                <w:color w:val="000000"/>
                <w:sz w:val="24"/>
                <w:szCs w:val="24"/>
              </w:rPr>
              <w:t xml:space="preserve">  </w:t>
            </w:r>
            <w:r w:rsidRPr="00E74808">
              <w:rPr>
                <w:rFonts w:hint="eastAsia"/>
                <w:b/>
                <w:color w:val="000000"/>
                <w:sz w:val="24"/>
                <w:szCs w:val="24"/>
              </w:rPr>
              <w:t>名</w:t>
            </w:r>
          </w:p>
        </w:tc>
        <w:tc>
          <w:tcPr>
            <w:tcW w:w="1879" w:type="pct"/>
            <w:vAlign w:val="center"/>
          </w:tcPr>
          <w:p w:rsidR="005E7DB2" w:rsidRPr="00E74808" w:rsidRDefault="005E7DB2" w:rsidP="00067342">
            <w:pPr>
              <w:jc w:val="center"/>
              <w:rPr>
                <w:b/>
                <w:color w:val="000000"/>
                <w:sz w:val="24"/>
                <w:szCs w:val="24"/>
              </w:rPr>
            </w:pPr>
            <w:r w:rsidRPr="00E74808">
              <w:rPr>
                <w:rFonts w:hint="eastAsia"/>
                <w:b/>
                <w:color w:val="000000"/>
                <w:sz w:val="24"/>
                <w:szCs w:val="24"/>
              </w:rPr>
              <w:t>拉丁名</w:t>
            </w:r>
          </w:p>
        </w:tc>
        <w:tc>
          <w:tcPr>
            <w:tcW w:w="983" w:type="pct"/>
            <w:vAlign w:val="center"/>
          </w:tcPr>
          <w:p w:rsidR="005E7DB2" w:rsidRPr="00E74808" w:rsidRDefault="005E7DB2" w:rsidP="00067342">
            <w:pPr>
              <w:jc w:val="center"/>
              <w:rPr>
                <w:b/>
                <w:color w:val="000000"/>
                <w:sz w:val="24"/>
                <w:szCs w:val="24"/>
              </w:rPr>
            </w:pPr>
            <w:r w:rsidRPr="00E74808">
              <w:rPr>
                <w:rFonts w:hint="eastAsia"/>
                <w:b/>
                <w:color w:val="000000"/>
                <w:sz w:val="24"/>
                <w:szCs w:val="24"/>
              </w:rPr>
              <w:t>科</w:t>
            </w:r>
            <w:r w:rsidRPr="00E74808">
              <w:rPr>
                <w:b/>
                <w:color w:val="000000"/>
                <w:sz w:val="24"/>
                <w:szCs w:val="24"/>
              </w:rPr>
              <w:t xml:space="preserve">  </w:t>
            </w:r>
            <w:r w:rsidRPr="00E74808">
              <w:rPr>
                <w:rFonts w:hint="eastAsia"/>
                <w:b/>
                <w:color w:val="000000"/>
                <w:sz w:val="24"/>
                <w:szCs w:val="24"/>
              </w:rPr>
              <w:t>名</w:t>
            </w:r>
          </w:p>
        </w:tc>
        <w:tc>
          <w:tcPr>
            <w:tcW w:w="1068" w:type="pct"/>
            <w:vAlign w:val="center"/>
          </w:tcPr>
          <w:p w:rsidR="005E7DB2" w:rsidRPr="00E74808" w:rsidRDefault="005E7DB2" w:rsidP="00067342">
            <w:pPr>
              <w:jc w:val="center"/>
              <w:rPr>
                <w:b/>
                <w:color w:val="000000"/>
                <w:sz w:val="24"/>
                <w:szCs w:val="24"/>
              </w:rPr>
            </w:pPr>
            <w:r w:rsidRPr="00E74808">
              <w:rPr>
                <w:rFonts w:hint="eastAsia"/>
                <w:b/>
                <w:color w:val="000000"/>
                <w:sz w:val="24"/>
                <w:szCs w:val="24"/>
              </w:rPr>
              <w:t>形态</w:t>
            </w:r>
          </w:p>
        </w:tc>
      </w:tr>
      <w:tr w:rsidR="005E7DB2" w:rsidRPr="00E74808" w:rsidTr="00067342">
        <w:tc>
          <w:tcPr>
            <w:tcW w:w="357" w:type="pct"/>
            <w:vAlign w:val="center"/>
          </w:tcPr>
          <w:p w:rsidR="005E7DB2" w:rsidRPr="00E74808" w:rsidRDefault="005E7DB2" w:rsidP="00067342">
            <w:pPr>
              <w:jc w:val="center"/>
              <w:rPr>
                <w:color w:val="000000"/>
                <w:sz w:val="24"/>
                <w:szCs w:val="24"/>
              </w:rPr>
            </w:pPr>
            <w:r w:rsidRPr="00E74808">
              <w:rPr>
                <w:color w:val="000000"/>
                <w:sz w:val="24"/>
                <w:szCs w:val="24"/>
              </w:rPr>
              <w:t>1</w:t>
            </w:r>
          </w:p>
        </w:tc>
        <w:tc>
          <w:tcPr>
            <w:tcW w:w="713" w:type="pct"/>
          </w:tcPr>
          <w:p w:rsidR="005E7DB2" w:rsidRPr="00E74808" w:rsidRDefault="005E7DB2" w:rsidP="00067342">
            <w:pPr>
              <w:jc w:val="center"/>
              <w:rPr>
                <w:color w:val="000000"/>
                <w:sz w:val="24"/>
                <w:szCs w:val="24"/>
              </w:rPr>
            </w:pPr>
            <w:r w:rsidRPr="00E74808">
              <w:rPr>
                <w:rFonts w:hint="eastAsia"/>
                <w:color w:val="000000"/>
                <w:sz w:val="24"/>
                <w:szCs w:val="24"/>
              </w:rPr>
              <w:t>新疆杨</w:t>
            </w:r>
          </w:p>
        </w:tc>
        <w:tc>
          <w:tcPr>
            <w:tcW w:w="1879" w:type="pct"/>
          </w:tcPr>
          <w:p w:rsidR="005E7DB2" w:rsidRPr="00E74808" w:rsidRDefault="005E7DB2" w:rsidP="00067342">
            <w:pPr>
              <w:jc w:val="center"/>
              <w:rPr>
                <w:i/>
                <w:color w:val="000000"/>
                <w:sz w:val="24"/>
                <w:szCs w:val="24"/>
              </w:rPr>
            </w:pPr>
            <w:r w:rsidRPr="00E74808">
              <w:rPr>
                <w:i/>
                <w:color w:val="000000"/>
                <w:sz w:val="24"/>
                <w:szCs w:val="24"/>
              </w:rPr>
              <w:t xml:space="preserve">Populus bolleana Lauche </w:t>
            </w:r>
          </w:p>
        </w:tc>
        <w:tc>
          <w:tcPr>
            <w:tcW w:w="983" w:type="pct"/>
          </w:tcPr>
          <w:p w:rsidR="005E7DB2" w:rsidRPr="00E74808" w:rsidRDefault="005E7DB2" w:rsidP="00067342">
            <w:pPr>
              <w:jc w:val="center"/>
              <w:rPr>
                <w:color w:val="000000"/>
                <w:sz w:val="24"/>
                <w:szCs w:val="24"/>
              </w:rPr>
            </w:pPr>
            <w:r w:rsidRPr="00E74808">
              <w:rPr>
                <w:rFonts w:hint="eastAsia"/>
                <w:color w:val="000000"/>
                <w:sz w:val="24"/>
                <w:szCs w:val="24"/>
              </w:rPr>
              <w:t>杨柳科</w:t>
            </w:r>
          </w:p>
        </w:tc>
        <w:tc>
          <w:tcPr>
            <w:tcW w:w="1068" w:type="pct"/>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067342">
        <w:tc>
          <w:tcPr>
            <w:tcW w:w="357" w:type="pct"/>
            <w:vAlign w:val="center"/>
          </w:tcPr>
          <w:p w:rsidR="005E7DB2" w:rsidRPr="00E74808" w:rsidRDefault="005E7DB2" w:rsidP="00067342">
            <w:pPr>
              <w:jc w:val="center"/>
              <w:rPr>
                <w:color w:val="000000"/>
                <w:sz w:val="24"/>
                <w:szCs w:val="24"/>
              </w:rPr>
            </w:pPr>
            <w:r w:rsidRPr="00E74808">
              <w:rPr>
                <w:color w:val="000000"/>
                <w:sz w:val="24"/>
                <w:szCs w:val="24"/>
              </w:rPr>
              <w:t>2</w:t>
            </w:r>
          </w:p>
        </w:tc>
        <w:tc>
          <w:tcPr>
            <w:tcW w:w="713" w:type="pct"/>
          </w:tcPr>
          <w:p w:rsidR="005E7DB2" w:rsidRPr="00E74808" w:rsidRDefault="005E7DB2" w:rsidP="00067342">
            <w:pPr>
              <w:jc w:val="center"/>
              <w:rPr>
                <w:color w:val="000000"/>
                <w:sz w:val="24"/>
                <w:szCs w:val="24"/>
              </w:rPr>
            </w:pPr>
            <w:r w:rsidRPr="00E74808">
              <w:rPr>
                <w:rFonts w:hint="eastAsia"/>
                <w:color w:val="000000"/>
                <w:sz w:val="24"/>
                <w:szCs w:val="24"/>
              </w:rPr>
              <w:t>沙</w:t>
            </w:r>
            <w:r w:rsidRPr="00E74808">
              <w:rPr>
                <w:color w:val="000000"/>
                <w:sz w:val="24"/>
                <w:szCs w:val="24"/>
              </w:rPr>
              <w:t xml:space="preserve">  </w:t>
            </w:r>
            <w:r w:rsidRPr="00E74808">
              <w:rPr>
                <w:rFonts w:hint="eastAsia"/>
                <w:color w:val="000000"/>
                <w:sz w:val="24"/>
                <w:szCs w:val="24"/>
              </w:rPr>
              <w:t>柳</w:t>
            </w:r>
          </w:p>
        </w:tc>
        <w:tc>
          <w:tcPr>
            <w:tcW w:w="1879" w:type="pct"/>
          </w:tcPr>
          <w:p w:rsidR="005E7DB2" w:rsidRPr="00E74808" w:rsidRDefault="005E7DB2" w:rsidP="00067342">
            <w:pPr>
              <w:jc w:val="center"/>
              <w:rPr>
                <w:i/>
                <w:color w:val="000000"/>
                <w:sz w:val="24"/>
                <w:szCs w:val="24"/>
              </w:rPr>
            </w:pPr>
            <w:r w:rsidRPr="00E74808">
              <w:rPr>
                <w:i/>
                <w:color w:val="000000"/>
                <w:sz w:val="24"/>
                <w:szCs w:val="24"/>
              </w:rPr>
              <w:t>Salix cheilophila</w:t>
            </w:r>
          </w:p>
        </w:tc>
        <w:tc>
          <w:tcPr>
            <w:tcW w:w="983" w:type="pct"/>
          </w:tcPr>
          <w:p w:rsidR="005E7DB2" w:rsidRPr="00E74808" w:rsidRDefault="005E7DB2" w:rsidP="00067342">
            <w:pPr>
              <w:jc w:val="center"/>
              <w:rPr>
                <w:color w:val="000000"/>
                <w:sz w:val="24"/>
                <w:szCs w:val="24"/>
              </w:rPr>
            </w:pPr>
            <w:r w:rsidRPr="00E74808">
              <w:rPr>
                <w:rFonts w:hint="eastAsia"/>
                <w:color w:val="000000"/>
                <w:sz w:val="24"/>
                <w:szCs w:val="24"/>
              </w:rPr>
              <w:t>杨柳科</w:t>
            </w:r>
          </w:p>
        </w:tc>
        <w:tc>
          <w:tcPr>
            <w:tcW w:w="1068" w:type="pct"/>
          </w:tcPr>
          <w:p w:rsidR="005E7DB2" w:rsidRPr="00E74808" w:rsidRDefault="005E7DB2" w:rsidP="00067342">
            <w:pPr>
              <w:jc w:val="center"/>
              <w:rPr>
                <w:color w:val="000000"/>
                <w:sz w:val="24"/>
                <w:szCs w:val="24"/>
              </w:rPr>
            </w:pPr>
            <w:r w:rsidRPr="00E74808">
              <w:rPr>
                <w:rFonts w:hint="eastAsia"/>
                <w:color w:val="000000"/>
                <w:sz w:val="24"/>
                <w:szCs w:val="24"/>
              </w:rPr>
              <w:t>落叶灌木</w:t>
            </w:r>
          </w:p>
        </w:tc>
      </w:tr>
      <w:tr w:rsidR="005E7DB2" w:rsidRPr="00E74808" w:rsidTr="00067342">
        <w:tc>
          <w:tcPr>
            <w:tcW w:w="357" w:type="pct"/>
            <w:vAlign w:val="center"/>
          </w:tcPr>
          <w:p w:rsidR="005E7DB2" w:rsidRPr="00E74808" w:rsidRDefault="005E7DB2" w:rsidP="00067342">
            <w:pPr>
              <w:jc w:val="center"/>
              <w:rPr>
                <w:color w:val="000000"/>
                <w:sz w:val="24"/>
                <w:szCs w:val="24"/>
              </w:rPr>
            </w:pPr>
            <w:r w:rsidRPr="00E74808">
              <w:rPr>
                <w:color w:val="000000"/>
                <w:sz w:val="24"/>
                <w:szCs w:val="24"/>
              </w:rPr>
              <w:t>3</w:t>
            </w:r>
          </w:p>
        </w:tc>
        <w:tc>
          <w:tcPr>
            <w:tcW w:w="713" w:type="pct"/>
          </w:tcPr>
          <w:p w:rsidR="005E7DB2" w:rsidRPr="00E74808" w:rsidRDefault="005E7DB2" w:rsidP="00067342">
            <w:pPr>
              <w:jc w:val="center"/>
              <w:rPr>
                <w:color w:val="000000"/>
                <w:sz w:val="24"/>
                <w:szCs w:val="24"/>
              </w:rPr>
            </w:pPr>
            <w:r w:rsidRPr="00E74808">
              <w:rPr>
                <w:rFonts w:hint="eastAsia"/>
                <w:color w:val="000000"/>
                <w:sz w:val="24"/>
                <w:szCs w:val="24"/>
              </w:rPr>
              <w:t>刺</w:t>
            </w:r>
            <w:r w:rsidRPr="00E74808">
              <w:rPr>
                <w:color w:val="000000"/>
                <w:sz w:val="24"/>
                <w:szCs w:val="24"/>
              </w:rPr>
              <w:t xml:space="preserve">  </w:t>
            </w:r>
            <w:r w:rsidRPr="00E74808">
              <w:rPr>
                <w:rFonts w:hint="eastAsia"/>
                <w:color w:val="000000"/>
                <w:sz w:val="24"/>
                <w:szCs w:val="24"/>
              </w:rPr>
              <w:t>槐</w:t>
            </w:r>
          </w:p>
        </w:tc>
        <w:tc>
          <w:tcPr>
            <w:tcW w:w="1879" w:type="pct"/>
          </w:tcPr>
          <w:p w:rsidR="005E7DB2" w:rsidRPr="00E74808" w:rsidRDefault="005E7DB2" w:rsidP="00067342">
            <w:pPr>
              <w:jc w:val="center"/>
              <w:rPr>
                <w:i/>
                <w:color w:val="000000"/>
                <w:sz w:val="24"/>
                <w:szCs w:val="24"/>
              </w:rPr>
            </w:pPr>
            <w:r w:rsidRPr="00E74808">
              <w:rPr>
                <w:i/>
                <w:color w:val="000000"/>
                <w:sz w:val="24"/>
                <w:szCs w:val="24"/>
              </w:rPr>
              <w:t>Robinia pseudoacacia Linn</w:t>
            </w:r>
          </w:p>
        </w:tc>
        <w:tc>
          <w:tcPr>
            <w:tcW w:w="983" w:type="pct"/>
          </w:tcPr>
          <w:p w:rsidR="005E7DB2" w:rsidRPr="00E74808" w:rsidRDefault="005E7DB2" w:rsidP="00067342">
            <w:pPr>
              <w:jc w:val="center"/>
              <w:rPr>
                <w:color w:val="000000"/>
                <w:sz w:val="24"/>
                <w:szCs w:val="24"/>
              </w:rPr>
            </w:pPr>
            <w:r w:rsidRPr="00E74808">
              <w:rPr>
                <w:rFonts w:hint="eastAsia"/>
                <w:color w:val="000000"/>
                <w:sz w:val="24"/>
                <w:szCs w:val="24"/>
              </w:rPr>
              <w:t>豆科</w:t>
            </w:r>
          </w:p>
        </w:tc>
        <w:tc>
          <w:tcPr>
            <w:tcW w:w="1068" w:type="pct"/>
          </w:tcPr>
          <w:p w:rsidR="005E7DB2" w:rsidRPr="00E74808" w:rsidRDefault="005E7DB2" w:rsidP="00067342">
            <w:pPr>
              <w:jc w:val="center"/>
              <w:rPr>
                <w:color w:val="000000"/>
                <w:sz w:val="24"/>
                <w:szCs w:val="24"/>
              </w:rPr>
            </w:pPr>
            <w:r w:rsidRPr="00E74808">
              <w:rPr>
                <w:rFonts w:hint="eastAsia"/>
                <w:color w:val="000000"/>
                <w:sz w:val="24"/>
                <w:szCs w:val="24"/>
              </w:rPr>
              <w:t>落叶乔木</w:t>
            </w:r>
          </w:p>
        </w:tc>
      </w:tr>
      <w:tr w:rsidR="005E7DB2" w:rsidRPr="00E74808" w:rsidTr="00067342">
        <w:tc>
          <w:tcPr>
            <w:tcW w:w="357" w:type="pct"/>
            <w:vAlign w:val="center"/>
          </w:tcPr>
          <w:p w:rsidR="005E7DB2" w:rsidRPr="00E74808" w:rsidRDefault="005E7DB2" w:rsidP="00067342">
            <w:pPr>
              <w:jc w:val="center"/>
              <w:rPr>
                <w:color w:val="000000"/>
                <w:sz w:val="24"/>
                <w:szCs w:val="24"/>
              </w:rPr>
            </w:pPr>
            <w:r w:rsidRPr="00E74808">
              <w:rPr>
                <w:color w:val="000000"/>
                <w:sz w:val="24"/>
                <w:szCs w:val="24"/>
              </w:rPr>
              <w:t>4</w:t>
            </w:r>
          </w:p>
        </w:tc>
        <w:tc>
          <w:tcPr>
            <w:tcW w:w="713" w:type="pct"/>
          </w:tcPr>
          <w:p w:rsidR="005E7DB2" w:rsidRPr="00E74808" w:rsidRDefault="005E7DB2" w:rsidP="00067342">
            <w:pPr>
              <w:jc w:val="center"/>
              <w:rPr>
                <w:color w:val="000000"/>
                <w:sz w:val="24"/>
                <w:szCs w:val="24"/>
              </w:rPr>
            </w:pPr>
            <w:r w:rsidRPr="00E74808">
              <w:rPr>
                <w:rFonts w:hint="eastAsia"/>
                <w:color w:val="000000"/>
                <w:sz w:val="24"/>
                <w:szCs w:val="24"/>
              </w:rPr>
              <w:t>锦鸡儿</w:t>
            </w:r>
          </w:p>
        </w:tc>
        <w:tc>
          <w:tcPr>
            <w:tcW w:w="1879" w:type="pct"/>
          </w:tcPr>
          <w:p w:rsidR="005E7DB2" w:rsidRPr="00E74808" w:rsidRDefault="005E7DB2" w:rsidP="00067342">
            <w:pPr>
              <w:jc w:val="center"/>
              <w:rPr>
                <w:i/>
                <w:color w:val="000000"/>
                <w:sz w:val="24"/>
                <w:szCs w:val="24"/>
              </w:rPr>
            </w:pPr>
            <w:r w:rsidRPr="00E74808">
              <w:rPr>
                <w:i/>
                <w:color w:val="000000"/>
                <w:sz w:val="24"/>
                <w:szCs w:val="24"/>
              </w:rPr>
              <w:t>Caragana sinica (Buchoz) Rehd.</w:t>
            </w:r>
          </w:p>
        </w:tc>
        <w:tc>
          <w:tcPr>
            <w:tcW w:w="983" w:type="pct"/>
          </w:tcPr>
          <w:p w:rsidR="005E7DB2" w:rsidRPr="00E74808" w:rsidRDefault="005E7DB2" w:rsidP="00067342">
            <w:pPr>
              <w:jc w:val="center"/>
              <w:rPr>
                <w:color w:val="000000"/>
                <w:sz w:val="24"/>
                <w:szCs w:val="24"/>
              </w:rPr>
            </w:pPr>
            <w:r w:rsidRPr="00E74808">
              <w:rPr>
                <w:rFonts w:hint="eastAsia"/>
                <w:color w:val="000000"/>
                <w:sz w:val="24"/>
                <w:szCs w:val="24"/>
              </w:rPr>
              <w:t>豆科</w:t>
            </w:r>
          </w:p>
        </w:tc>
        <w:tc>
          <w:tcPr>
            <w:tcW w:w="1068" w:type="pct"/>
          </w:tcPr>
          <w:p w:rsidR="005E7DB2" w:rsidRPr="00E74808" w:rsidRDefault="005E7DB2" w:rsidP="00067342">
            <w:pPr>
              <w:jc w:val="center"/>
              <w:rPr>
                <w:color w:val="000000"/>
                <w:sz w:val="24"/>
                <w:szCs w:val="24"/>
              </w:rPr>
            </w:pPr>
            <w:r w:rsidRPr="00E74808">
              <w:rPr>
                <w:rFonts w:hint="eastAsia"/>
                <w:color w:val="000000"/>
                <w:sz w:val="24"/>
                <w:szCs w:val="24"/>
              </w:rPr>
              <w:t>落叶灌木</w:t>
            </w:r>
          </w:p>
        </w:tc>
      </w:tr>
      <w:tr w:rsidR="005E7DB2" w:rsidRPr="00E74808" w:rsidTr="00067342">
        <w:tc>
          <w:tcPr>
            <w:tcW w:w="357" w:type="pct"/>
            <w:vAlign w:val="center"/>
          </w:tcPr>
          <w:p w:rsidR="005E7DB2" w:rsidRPr="00E74808" w:rsidRDefault="005E7DB2" w:rsidP="00067342">
            <w:pPr>
              <w:jc w:val="center"/>
              <w:rPr>
                <w:color w:val="000000"/>
                <w:sz w:val="24"/>
                <w:szCs w:val="24"/>
              </w:rPr>
            </w:pPr>
            <w:r w:rsidRPr="00E74808">
              <w:rPr>
                <w:color w:val="000000"/>
                <w:sz w:val="24"/>
                <w:szCs w:val="24"/>
              </w:rPr>
              <w:t>5</w:t>
            </w:r>
          </w:p>
        </w:tc>
        <w:tc>
          <w:tcPr>
            <w:tcW w:w="713" w:type="pct"/>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旱</w:t>
            </w:r>
            <w:r w:rsidRPr="00E74808">
              <w:rPr>
                <w:rFonts w:ascii="宋体" w:hAnsi="宋体"/>
                <w:color w:val="000000"/>
                <w:sz w:val="24"/>
                <w:szCs w:val="24"/>
              </w:rPr>
              <w:t xml:space="preserve">  </w:t>
            </w:r>
            <w:r w:rsidRPr="00E74808">
              <w:rPr>
                <w:rFonts w:ascii="宋体" w:hAnsi="宋体" w:hint="eastAsia"/>
                <w:color w:val="000000"/>
                <w:sz w:val="24"/>
                <w:szCs w:val="24"/>
              </w:rPr>
              <w:t>柳</w:t>
            </w:r>
          </w:p>
        </w:tc>
        <w:tc>
          <w:tcPr>
            <w:tcW w:w="1879" w:type="pct"/>
          </w:tcPr>
          <w:p w:rsidR="005E7DB2" w:rsidRPr="00E74808" w:rsidRDefault="005E7DB2" w:rsidP="00067342">
            <w:pPr>
              <w:jc w:val="center"/>
              <w:rPr>
                <w:rFonts w:ascii="宋体"/>
                <w:i/>
                <w:color w:val="000000"/>
                <w:sz w:val="24"/>
                <w:szCs w:val="24"/>
              </w:rPr>
            </w:pPr>
            <w:r w:rsidRPr="00E74808">
              <w:rPr>
                <w:rStyle w:val="ourfont2"/>
                <w:i/>
                <w:color w:val="000000"/>
                <w:sz w:val="24"/>
                <w:szCs w:val="24"/>
              </w:rPr>
              <w:t>Salix matsudana Koidz.</w:t>
            </w:r>
          </w:p>
        </w:tc>
        <w:tc>
          <w:tcPr>
            <w:tcW w:w="983" w:type="pct"/>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杨柳科</w:t>
            </w:r>
          </w:p>
        </w:tc>
        <w:tc>
          <w:tcPr>
            <w:tcW w:w="1068" w:type="pct"/>
          </w:tcPr>
          <w:p w:rsidR="005E7DB2" w:rsidRPr="00E74808" w:rsidRDefault="005E7DB2" w:rsidP="00067342">
            <w:pPr>
              <w:jc w:val="center"/>
              <w:rPr>
                <w:rFonts w:ascii="宋体"/>
                <w:color w:val="000000"/>
                <w:sz w:val="24"/>
                <w:szCs w:val="24"/>
              </w:rPr>
            </w:pPr>
            <w:r w:rsidRPr="00E74808">
              <w:rPr>
                <w:rFonts w:hint="eastAsia"/>
                <w:color w:val="000000"/>
                <w:sz w:val="24"/>
                <w:szCs w:val="24"/>
              </w:rPr>
              <w:t>落叶</w:t>
            </w:r>
            <w:r w:rsidRPr="00E74808">
              <w:rPr>
                <w:rFonts w:ascii="宋体" w:hAnsi="宋体" w:hint="eastAsia"/>
                <w:color w:val="000000"/>
                <w:sz w:val="24"/>
                <w:szCs w:val="24"/>
              </w:rPr>
              <w:t>乔木</w:t>
            </w:r>
          </w:p>
        </w:tc>
      </w:tr>
      <w:tr w:rsidR="005E7DB2" w:rsidRPr="00E74808" w:rsidTr="00067342">
        <w:tc>
          <w:tcPr>
            <w:tcW w:w="357" w:type="pct"/>
            <w:vAlign w:val="center"/>
          </w:tcPr>
          <w:p w:rsidR="005E7DB2" w:rsidRPr="00E74808" w:rsidRDefault="005E7DB2" w:rsidP="00067342">
            <w:pPr>
              <w:jc w:val="center"/>
              <w:rPr>
                <w:color w:val="000000"/>
                <w:sz w:val="24"/>
                <w:szCs w:val="24"/>
              </w:rPr>
            </w:pPr>
            <w:r w:rsidRPr="00E74808">
              <w:rPr>
                <w:color w:val="000000"/>
                <w:sz w:val="24"/>
                <w:szCs w:val="24"/>
              </w:rPr>
              <w:t>6</w:t>
            </w:r>
          </w:p>
        </w:tc>
        <w:tc>
          <w:tcPr>
            <w:tcW w:w="713" w:type="pct"/>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柠</w:t>
            </w:r>
            <w:r w:rsidRPr="00E74808">
              <w:rPr>
                <w:rFonts w:ascii="宋体" w:hAnsi="宋体"/>
                <w:color w:val="000000"/>
                <w:sz w:val="24"/>
                <w:szCs w:val="24"/>
              </w:rPr>
              <w:t xml:space="preserve">  </w:t>
            </w:r>
            <w:r w:rsidRPr="00E74808">
              <w:rPr>
                <w:rFonts w:ascii="宋体" w:hAnsi="宋体" w:hint="eastAsia"/>
                <w:color w:val="000000"/>
                <w:sz w:val="24"/>
                <w:szCs w:val="24"/>
              </w:rPr>
              <w:t>条</w:t>
            </w:r>
          </w:p>
        </w:tc>
        <w:tc>
          <w:tcPr>
            <w:tcW w:w="1879" w:type="pct"/>
          </w:tcPr>
          <w:p w:rsidR="005E7DB2" w:rsidRPr="00E74808" w:rsidRDefault="005E7DB2" w:rsidP="00067342">
            <w:pPr>
              <w:jc w:val="center"/>
              <w:rPr>
                <w:rFonts w:ascii="宋体"/>
                <w:i/>
                <w:color w:val="000000"/>
                <w:sz w:val="24"/>
                <w:szCs w:val="24"/>
              </w:rPr>
            </w:pPr>
            <w:r w:rsidRPr="00E74808">
              <w:rPr>
                <w:rStyle w:val="ourfont2"/>
                <w:i/>
                <w:color w:val="000000"/>
                <w:sz w:val="24"/>
                <w:szCs w:val="24"/>
              </w:rPr>
              <w:t>Caragana intermedia intermedia</w:t>
            </w:r>
          </w:p>
        </w:tc>
        <w:tc>
          <w:tcPr>
            <w:tcW w:w="983" w:type="pct"/>
          </w:tcPr>
          <w:p w:rsidR="005E7DB2" w:rsidRPr="00E74808" w:rsidRDefault="005E7DB2" w:rsidP="00067342">
            <w:pPr>
              <w:jc w:val="center"/>
              <w:rPr>
                <w:rFonts w:ascii="宋体"/>
                <w:color w:val="000000"/>
                <w:sz w:val="24"/>
                <w:szCs w:val="24"/>
              </w:rPr>
            </w:pPr>
            <w:r w:rsidRPr="00E74808">
              <w:rPr>
                <w:rFonts w:ascii="宋体" w:hAnsi="宋体" w:hint="eastAsia"/>
                <w:color w:val="000000"/>
                <w:sz w:val="24"/>
                <w:szCs w:val="24"/>
              </w:rPr>
              <w:t>豆</w:t>
            </w:r>
            <w:r w:rsidRPr="00E74808">
              <w:rPr>
                <w:rFonts w:ascii="宋体" w:hAnsi="宋体"/>
                <w:color w:val="000000"/>
                <w:sz w:val="24"/>
                <w:szCs w:val="24"/>
              </w:rPr>
              <w:t xml:space="preserve">  </w:t>
            </w:r>
            <w:r w:rsidRPr="00E74808">
              <w:rPr>
                <w:rFonts w:ascii="宋体" w:hAnsi="宋体" w:hint="eastAsia"/>
                <w:color w:val="000000"/>
                <w:sz w:val="24"/>
                <w:szCs w:val="24"/>
              </w:rPr>
              <w:t>科</w:t>
            </w:r>
          </w:p>
        </w:tc>
        <w:tc>
          <w:tcPr>
            <w:tcW w:w="1068" w:type="pct"/>
          </w:tcPr>
          <w:p w:rsidR="005E7DB2" w:rsidRPr="00E74808" w:rsidRDefault="005E7DB2" w:rsidP="00067342">
            <w:pPr>
              <w:jc w:val="center"/>
              <w:rPr>
                <w:rFonts w:ascii="宋体"/>
                <w:color w:val="000000"/>
                <w:sz w:val="24"/>
                <w:szCs w:val="24"/>
              </w:rPr>
            </w:pPr>
            <w:r w:rsidRPr="00E74808">
              <w:rPr>
                <w:rFonts w:hint="eastAsia"/>
                <w:color w:val="000000"/>
                <w:sz w:val="24"/>
                <w:szCs w:val="24"/>
              </w:rPr>
              <w:t>落叶</w:t>
            </w:r>
            <w:r w:rsidRPr="00E74808">
              <w:rPr>
                <w:rFonts w:ascii="宋体" w:hAnsi="宋体" w:hint="eastAsia"/>
                <w:color w:val="000000"/>
                <w:sz w:val="24"/>
                <w:szCs w:val="24"/>
              </w:rPr>
              <w:t>灌木</w:t>
            </w:r>
          </w:p>
        </w:tc>
      </w:tr>
    </w:tbl>
    <w:bookmarkEnd w:id="24"/>
    <w:p w:rsidR="005E7DB2" w:rsidRPr="00884C98" w:rsidRDefault="005E7DB2" w:rsidP="00884C98">
      <w:pPr>
        <w:ind w:firstLineChars="200" w:firstLine="560"/>
        <w:rPr>
          <w:rFonts w:ascii="华文细黑" w:eastAsia="华文细黑"/>
          <w:sz w:val="28"/>
          <w:szCs w:val="28"/>
        </w:rPr>
      </w:pPr>
      <w:r w:rsidRPr="00884C98">
        <w:rPr>
          <w:rFonts w:ascii="华文细黑" w:hAnsi="华文细黑" w:hint="eastAsia"/>
          <w:sz w:val="28"/>
          <w:szCs w:val="28"/>
        </w:rPr>
        <w:t>生态林地不同于一般的防护林带，它不仅起到防风固沙的作用，而且能带来一定的经济效益，并将新鲜空气引入市内。</w:t>
      </w:r>
    </w:p>
    <w:p w:rsidR="005E7DB2" w:rsidRPr="00884C98" w:rsidRDefault="005E7DB2" w:rsidP="00884C98">
      <w:pPr>
        <w:pStyle w:val="Caption"/>
        <w:keepNext/>
        <w:jc w:val="left"/>
        <w:rPr>
          <w:color w:val="000000"/>
          <w:sz w:val="21"/>
        </w:rPr>
      </w:pPr>
      <w:bookmarkStart w:id="25" w:name="_Toc523732012"/>
      <w:r w:rsidRPr="00884C98">
        <w:rPr>
          <w:rFonts w:hint="eastAsia"/>
          <w:color w:val="000000"/>
          <w:sz w:val="21"/>
        </w:rPr>
        <w:t>表格</w:t>
      </w:r>
      <w:r w:rsidRPr="00884C98">
        <w:rPr>
          <w:color w:val="000000"/>
          <w:sz w:val="21"/>
        </w:rPr>
        <w:t xml:space="preserve"> </w:t>
      </w:r>
      <w:r w:rsidRPr="00884C98">
        <w:rPr>
          <w:color w:val="000000"/>
          <w:sz w:val="21"/>
        </w:rPr>
        <w:fldChar w:fldCharType="begin"/>
      </w:r>
      <w:r w:rsidRPr="00884C98">
        <w:rPr>
          <w:color w:val="000000"/>
          <w:sz w:val="21"/>
        </w:rPr>
        <w:instrText xml:space="preserve"> SEQ </w:instrText>
      </w:r>
      <w:r w:rsidRPr="00884C98">
        <w:rPr>
          <w:rFonts w:hint="eastAsia"/>
          <w:color w:val="000000"/>
          <w:sz w:val="21"/>
        </w:rPr>
        <w:instrText>表格</w:instrText>
      </w:r>
      <w:r w:rsidRPr="00884C98">
        <w:rPr>
          <w:color w:val="000000"/>
          <w:sz w:val="21"/>
        </w:rPr>
        <w:instrText xml:space="preserve"> \* ARABIC </w:instrText>
      </w:r>
      <w:r w:rsidRPr="00884C98">
        <w:rPr>
          <w:color w:val="000000"/>
          <w:sz w:val="21"/>
        </w:rPr>
        <w:fldChar w:fldCharType="separate"/>
      </w:r>
      <w:r>
        <w:rPr>
          <w:noProof/>
          <w:color w:val="000000"/>
          <w:sz w:val="21"/>
        </w:rPr>
        <w:t>8</w:t>
      </w:r>
      <w:r w:rsidRPr="00884C98">
        <w:rPr>
          <w:color w:val="000000"/>
          <w:sz w:val="21"/>
        </w:rPr>
        <w:fldChar w:fldCharType="end"/>
      </w:r>
      <w:r w:rsidRPr="00884C98">
        <w:rPr>
          <w:color w:val="000000"/>
          <w:sz w:val="21"/>
        </w:rPr>
        <w:t xml:space="preserve">  </w:t>
      </w:r>
      <w:r w:rsidRPr="00884C98">
        <w:rPr>
          <w:rFonts w:hint="eastAsia"/>
          <w:color w:val="000000"/>
          <w:sz w:val="21"/>
        </w:rPr>
        <w:t>临夏市城区生态林骨干树种规划表</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8"/>
        <w:gridCol w:w="2045"/>
        <w:gridCol w:w="4724"/>
        <w:gridCol w:w="2313"/>
        <w:gridCol w:w="4852"/>
      </w:tblGrid>
      <w:tr w:rsidR="005E7DB2" w:rsidRPr="00E74808" w:rsidTr="00067342">
        <w:tc>
          <w:tcPr>
            <w:tcW w:w="325" w:type="pct"/>
          </w:tcPr>
          <w:p w:rsidR="005E7DB2" w:rsidRPr="00E74808" w:rsidRDefault="005E7DB2" w:rsidP="00067342">
            <w:pPr>
              <w:jc w:val="center"/>
              <w:rPr>
                <w:b/>
                <w:color w:val="000000"/>
                <w:sz w:val="24"/>
                <w:szCs w:val="21"/>
              </w:rPr>
            </w:pPr>
            <w:bookmarkStart w:id="26" w:name="_Hlk523389283"/>
            <w:r w:rsidRPr="00E74808">
              <w:rPr>
                <w:rFonts w:hint="eastAsia"/>
                <w:b/>
                <w:color w:val="000000"/>
                <w:sz w:val="24"/>
                <w:szCs w:val="21"/>
              </w:rPr>
              <w:t>序号</w:t>
            </w:r>
          </w:p>
        </w:tc>
        <w:tc>
          <w:tcPr>
            <w:tcW w:w="686" w:type="pct"/>
          </w:tcPr>
          <w:p w:rsidR="005E7DB2" w:rsidRPr="00E74808" w:rsidRDefault="005E7DB2" w:rsidP="00067342">
            <w:pPr>
              <w:jc w:val="center"/>
              <w:rPr>
                <w:b/>
                <w:color w:val="000000"/>
                <w:sz w:val="24"/>
                <w:szCs w:val="21"/>
              </w:rPr>
            </w:pPr>
            <w:r w:rsidRPr="00E74808">
              <w:rPr>
                <w:rFonts w:hint="eastAsia"/>
                <w:b/>
                <w:color w:val="000000"/>
                <w:sz w:val="24"/>
                <w:szCs w:val="21"/>
              </w:rPr>
              <w:t>种</w:t>
            </w:r>
            <w:r w:rsidRPr="00E74808">
              <w:rPr>
                <w:b/>
                <w:color w:val="000000"/>
                <w:sz w:val="24"/>
                <w:szCs w:val="21"/>
              </w:rPr>
              <w:t xml:space="preserve">  </w:t>
            </w:r>
            <w:r w:rsidRPr="00E74808">
              <w:rPr>
                <w:rFonts w:hint="eastAsia"/>
                <w:b/>
                <w:color w:val="000000"/>
                <w:sz w:val="24"/>
                <w:szCs w:val="21"/>
              </w:rPr>
              <w:t>名</w:t>
            </w:r>
          </w:p>
        </w:tc>
        <w:tc>
          <w:tcPr>
            <w:tcW w:w="1585" w:type="pct"/>
          </w:tcPr>
          <w:p w:rsidR="005E7DB2" w:rsidRPr="00E74808" w:rsidRDefault="005E7DB2" w:rsidP="00067342">
            <w:pPr>
              <w:jc w:val="center"/>
              <w:rPr>
                <w:b/>
                <w:color w:val="000000"/>
                <w:sz w:val="24"/>
                <w:szCs w:val="21"/>
              </w:rPr>
            </w:pPr>
            <w:r w:rsidRPr="00E74808">
              <w:rPr>
                <w:rFonts w:hint="eastAsia"/>
                <w:b/>
                <w:color w:val="000000"/>
                <w:sz w:val="24"/>
                <w:szCs w:val="21"/>
              </w:rPr>
              <w:t>拉丁名</w:t>
            </w:r>
          </w:p>
        </w:tc>
        <w:tc>
          <w:tcPr>
            <w:tcW w:w="776" w:type="pct"/>
          </w:tcPr>
          <w:p w:rsidR="005E7DB2" w:rsidRPr="00E74808" w:rsidRDefault="005E7DB2" w:rsidP="00067342">
            <w:pPr>
              <w:jc w:val="center"/>
              <w:rPr>
                <w:b/>
                <w:color w:val="000000"/>
                <w:sz w:val="24"/>
                <w:szCs w:val="21"/>
              </w:rPr>
            </w:pPr>
            <w:r w:rsidRPr="00E74808">
              <w:rPr>
                <w:rFonts w:hint="eastAsia"/>
                <w:b/>
                <w:color w:val="000000"/>
                <w:sz w:val="24"/>
                <w:szCs w:val="21"/>
              </w:rPr>
              <w:t>科</w:t>
            </w:r>
            <w:r w:rsidRPr="00E74808">
              <w:rPr>
                <w:b/>
                <w:color w:val="000000"/>
                <w:sz w:val="24"/>
                <w:szCs w:val="21"/>
              </w:rPr>
              <w:t xml:space="preserve">  </w:t>
            </w:r>
            <w:r w:rsidRPr="00E74808">
              <w:rPr>
                <w:rFonts w:hint="eastAsia"/>
                <w:b/>
                <w:color w:val="000000"/>
                <w:sz w:val="24"/>
                <w:szCs w:val="21"/>
              </w:rPr>
              <w:t>名</w:t>
            </w:r>
          </w:p>
        </w:tc>
        <w:tc>
          <w:tcPr>
            <w:tcW w:w="1628" w:type="pct"/>
          </w:tcPr>
          <w:p w:rsidR="005E7DB2" w:rsidRPr="00E74808" w:rsidRDefault="005E7DB2" w:rsidP="00067342">
            <w:pPr>
              <w:jc w:val="center"/>
              <w:rPr>
                <w:b/>
                <w:color w:val="000000"/>
                <w:sz w:val="24"/>
                <w:szCs w:val="21"/>
              </w:rPr>
            </w:pPr>
            <w:r w:rsidRPr="00E74808">
              <w:rPr>
                <w:rFonts w:hint="eastAsia"/>
                <w:b/>
                <w:color w:val="000000"/>
                <w:sz w:val="24"/>
                <w:szCs w:val="21"/>
              </w:rPr>
              <w:t>形态</w:t>
            </w:r>
          </w:p>
        </w:tc>
      </w:tr>
      <w:tr w:rsidR="005E7DB2" w:rsidRPr="00E74808" w:rsidTr="00067342">
        <w:tc>
          <w:tcPr>
            <w:tcW w:w="325" w:type="pct"/>
          </w:tcPr>
          <w:p w:rsidR="005E7DB2" w:rsidRPr="00E74808" w:rsidRDefault="005E7DB2" w:rsidP="00067342">
            <w:pPr>
              <w:jc w:val="center"/>
              <w:rPr>
                <w:color w:val="000000"/>
                <w:sz w:val="24"/>
                <w:szCs w:val="21"/>
              </w:rPr>
            </w:pPr>
            <w:r w:rsidRPr="00E74808">
              <w:rPr>
                <w:color w:val="000000"/>
                <w:sz w:val="24"/>
                <w:szCs w:val="21"/>
              </w:rPr>
              <w:t>1</w:t>
            </w:r>
          </w:p>
        </w:tc>
        <w:tc>
          <w:tcPr>
            <w:tcW w:w="686" w:type="pct"/>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白</w:t>
            </w:r>
            <w:r w:rsidRPr="00E74808">
              <w:rPr>
                <w:rFonts w:ascii="宋体" w:hAnsi="宋体"/>
                <w:color w:val="000000"/>
                <w:sz w:val="24"/>
                <w:szCs w:val="21"/>
              </w:rPr>
              <w:t xml:space="preserve">  </w:t>
            </w:r>
            <w:r w:rsidRPr="00E74808">
              <w:rPr>
                <w:rFonts w:ascii="宋体" w:hAnsi="宋体" w:hint="eastAsia"/>
                <w:color w:val="000000"/>
                <w:sz w:val="24"/>
                <w:szCs w:val="21"/>
              </w:rPr>
              <w:t>蜡</w:t>
            </w:r>
          </w:p>
        </w:tc>
        <w:tc>
          <w:tcPr>
            <w:tcW w:w="1585" w:type="pct"/>
          </w:tcPr>
          <w:p w:rsidR="005E7DB2" w:rsidRPr="00E74808" w:rsidRDefault="005E7DB2" w:rsidP="00067342">
            <w:pPr>
              <w:jc w:val="center"/>
              <w:rPr>
                <w:i/>
                <w:color w:val="000000"/>
                <w:sz w:val="24"/>
                <w:szCs w:val="21"/>
              </w:rPr>
            </w:pPr>
            <w:r w:rsidRPr="00E74808">
              <w:rPr>
                <w:i/>
                <w:color w:val="000000"/>
                <w:sz w:val="24"/>
                <w:szCs w:val="21"/>
              </w:rPr>
              <w:t>Fraxinus chinensis Roxb</w:t>
            </w:r>
          </w:p>
        </w:tc>
        <w:tc>
          <w:tcPr>
            <w:tcW w:w="776" w:type="pct"/>
          </w:tcPr>
          <w:p w:rsidR="005E7DB2" w:rsidRPr="00E74808" w:rsidRDefault="005E7DB2" w:rsidP="00067342">
            <w:pPr>
              <w:jc w:val="center"/>
              <w:rPr>
                <w:color w:val="000000"/>
                <w:sz w:val="24"/>
                <w:szCs w:val="21"/>
              </w:rPr>
            </w:pPr>
            <w:r w:rsidRPr="00E74808">
              <w:rPr>
                <w:rFonts w:hint="eastAsia"/>
                <w:color w:val="000000"/>
                <w:sz w:val="24"/>
                <w:szCs w:val="21"/>
              </w:rPr>
              <w:t>木犀科</w:t>
            </w:r>
          </w:p>
        </w:tc>
        <w:tc>
          <w:tcPr>
            <w:tcW w:w="1628" w:type="pct"/>
          </w:tcPr>
          <w:p w:rsidR="005E7DB2" w:rsidRPr="00E74808" w:rsidRDefault="005E7DB2" w:rsidP="00067342">
            <w:pPr>
              <w:jc w:val="center"/>
              <w:rPr>
                <w:color w:val="000000"/>
                <w:sz w:val="24"/>
                <w:szCs w:val="21"/>
              </w:rPr>
            </w:pPr>
            <w:r w:rsidRPr="00E74808">
              <w:rPr>
                <w:rFonts w:hint="eastAsia"/>
                <w:color w:val="000000"/>
                <w:sz w:val="24"/>
                <w:szCs w:val="21"/>
              </w:rPr>
              <w:t>落叶乔木</w:t>
            </w:r>
          </w:p>
        </w:tc>
      </w:tr>
      <w:tr w:rsidR="005E7DB2" w:rsidRPr="00E74808" w:rsidTr="00067342">
        <w:tc>
          <w:tcPr>
            <w:tcW w:w="325" w:type="pct"/>
          </w:tcPr>
          <w:p w:rsidR="005E7DB2" w:rsidRPr="00E74808" w:rsidRDefault="005E7DB2" w:rsidP="00067342">
            <w:pPr>
              <w:jc w:val="center"/>
              <w:rPr>
                <w:color w:val="000000"/>
                <w:sz w:val="24"/>
                <w:szCs w:val="21"/>
              </w:rPr>
            </w:pPr>
            <w:r w:rsidRPr="00E74808">
              <w:rPr>
                <w:color w:val="000000"/>
                <w:sz w:val="24"/>
                <w:szCs w:val="21"/>
              </w:rPr>
              <w:t>2</w:t>
            </w:r>
          </w:p>
        </w:tc>
        <w:tc>
          <w:tcPr>
            <w:tcW w:w="686" w:type="pct"/>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云</w:t>
            </w:r>
            <w:r w:rsidRPr="00E74808">
              <w:rPr>
                <w:rFonts w:ascii="宋体" w:hAnsi="宋体"/>
                <w:color w:val="000000"/>
                <w:sz w:val="24"/>
                <w:szCs w:val="21"/>
              </w:rPr>
              <w:t xml:space="preserve">  </w:t>
            </w:r>
            <w:r w:rsidRPr="00E74808">
              <w:rPr>
                <w:rFonts w:ascii="宋体" w:hAnsi="宋体" w:hint="eastAsia"/>
                <w:color w:val="000000"/>
                <w:sz w:val="24"/>
                <w:szCs w:val="21"/>
              </w:rPr>
              <w:t>杉</w:t>
            </w:r>
          </w:p>
        </w:tc>
        <w:tc>
          <w:tcPr>
            <w:tcW w:w="1585" w:type="pct"/>
          </w:tcPr>
          <w:p w:rsidR="005E7DB2" w:rsidRPr="00E74808" w:rsidRDefault="005E7DB2" w:rsidP="00067342">
            <w:pPr>
              <w:jc w:val="center"/>
              <w:rPr>
                <w:i/>
                <w:color w:val="000000"/>
                <w:sz w:val="24"/>
                <w:szCs w:val="21"/>
              </w:rPr>
            </w:pPr>
            <w:r w:rsidRPr="00E74808">
              <w:rPr>
                <w:i/>
                <w:color w:val="000000"/>
                <w:sz w:val="24"/>
                <w:szCs w:val="21"/>
              </w:rPr>
              <w:t>Picea asperata Mast.</w:t>
            </w:r>
          </w:p>
        </w:tc>
        <w:tc>
          <w:tcPr>
            <w:tcW w:w="776" w:type="pct"/>
          </w:tcPr>
          <w:p w:rsidR="005E7DB2" w:rsidRPr="00E74808" w:rsidRDefault="005E7DB2" w:rsidP="00067342">
            <w:pPr>
              <w:jc w:val="center"/>
              <w:rPr>
                <w:color w:val="000000"/>
                <w:sz w:val="24"/>
                <w:szCs w:val="21"/>
              </w:rPr>
            </w:pPr>
            <w:r w:rsidRPr="00E74808">
              <w:rPr>
                <w:rFonts w:hint="eastAsia"/>
                <w:color w:val="000000"/>
                <w:sz w:val="24"/>
                <w:szCs w:val="21"/>
              </w:rPr>
              <w:t>松科</w:t>
            </w:r>
          </w:p>
        </w:tc>
        <w:tc>
          <w:tcPr>
            <w:tcW w:w="1628" w:type="pct"/>
          </w:tcPr>
          <w:p w:rsidR="005E7DB2" w:rsidRPr="00E74808" w:rsidRDefault="005E7DB2" w:rsidP="00067342">
            <w:pPr>
              <w:jc w:val="center"/>
              <w:rPr>
                <w:color w:val="000000"/>
                <w:sz w:val="24"/>
                <w:szCs w:val="21"/>
              </w:rPr>
            </w:pPr>
            <w:r w:rsidRPr="00E74808">
              <w:rPr>
                <w:rFonts w:hint="eastAsia"/>
                <w:color w:val="000000"/>
                <w:sz w:val="24"/>
                <w:szCs w:val="21"/>
              </w:rPr>
              <w:t>常绿乔木</w:t>
            </w:r>
          </w:p>
        </w:tc>
      </w:tr>
      <w:tr w:rsidR="005E7DB2" w:rsidRPr="00E74808" w:rsidTr="00067342">
        <w:tc>
          <w:tcPr>
            <w:tcW w:w="325" w:type="pct"/>
          </w:tcPr>
          <w:p w:rsidR="005E7DB2" w:rsidRPr="00E74808" w:rsidRDefault="005E7DB2" w:rsidP="00067342">
            <w:pPr>
              <w:jc w:val="center"/>
              <w:rPr>
                <w:color w:val="000000"/>
                <w:sz w:val="24"/>
                <w:szCs w:val="21"/>
              </w:rPr>
            </w:pPr>
            <w:r w:rsidRPr="00E74808">
              <w:rPr>
                <w:color w:val="000000"/>
                <w:sz w:val="24"/>
                <w:szCs w:val="21"/>
              </w:rPr>
              <w:t>3</w:t>
            </w:r>
          </w:p>
        </w:tc>
        <w:tc>
          <w:tcPr>
            <w:tcW w:w="686" w:type="pct"/>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臭</w:t>
            </w:r>
            <w:r w:rsidRPr="00E74808">
              <w:rPr>
                <w:rFonts w:ascii="宋体" w:hAnsi="宋体"/>
                <w:color w:val="000000"/>
                <w:sz w:val="24"/>
                <w:szCs w:val="21"/>
              </w:rPr>
              <w:t xml:space="preserve">  </w:t>
            </w:r>
            <w:r w:rsidRPr="00E74808">
              <w:rPr>
                <w:rFonts w:ascii="宋体" w:hAnsi="宋体" w:hint="eastAsia"/>
                <w:color w:val="000000"/>
                <w:sz w:val="24"/>
                <w:szCs w:val="21"/>
              </w:rPr>
              <w:t>椿</w:t>
            </w:r>
          </w:p>
        </w:tc>
        <w:tc>
          <w:tcPr>
            <w:tcW w:w="1585" w:type="pct"/>
          </w:tcPr>
          <w:p w:rsidR="005E7DB2" w:rsidRPr="00E74808" w:rsidRDefault="005E7DB2" w:rsidP="00067342">
            <w:pPr>
              <w:rPr>
                <w:i/>
                <w:color w:val="000000"/>
                <w:sz w:val="24"/>
                <w:szCs w:val="21"/>
              </w:rPr>
            </w:pPr>
            <w:r w:rsidRPr="00E74808">
              <w:rPr>
                <w:i/>
                <w:color w:val="000000"/>
                <w:sz w:val="24"/>
                <w:szCs w:val="21"/>
              </w:rPr>
              <w:t>Ailanthus altissima (Mill.) Swingle</w:t>
            </w:r>
          </w:p>
        </w:tc>
        <w:tc>
          <w:tcPr>
            <w:tcW w:w="776" w:type="pct"/>
          </w:tcPr>
          <w:p w:rsidR="005E7DB2" w:rsidRPr="00E74808" w:rsidRDefault="005E7DB2" w:rsidP="00884C98">
            <w:pPr>
              <w:ind w:firstLineChars="300" w:firstLine="720"/>
              <w:rPr>
                <w:color w:val="000000"/>
                <w:sz w:val="24"/>
                <w:szCs w:val="21"/>
              </w:rPr>
            </w:pPr>
            <w:r w:rsidRPr="00E74808">
              <w:rPr>
                <w:rFonts w:ascii="宋体" w:hAnsi="宋体" w:hint="eastAsia"/>
                <w:color w:val="000000"/>
                <w:sz w:val="24"/>
                <w:szCs w:val="21"/>
              </w:rPr>
              <w:t>苦木科</w:t>
            </w:r>
          </w:p>
        </w:tc>
        <w:tc>
          <w:tcPr>
            <w:tcW w:w="1628" w:type="pct"/>
          </w:tcPr>
          <w:p w:rsidR="005E7DB2" w:rsidRPr="00E74808" w:rsidRDefault="005E7DB2" w:rsidP="00067342">
            <w:pPr>
              <w:jc w:val="center"/>
              <w:rPr>
                <w:color w:val="000000"/>
                <w:sz w:val="24"/>
                <w:szCs w:val="21"/>
              </w:rPr>
            </w:pPr>
            <w:r w:rsidRPr="00E74808">
              <w:rPr>
                <w:rFonts w:ascii="Arial" w:hAnsi="Arial" w:cs="Arial" w:hint="eastAsia"/>
                <w:color w:val="000000"/>
                <w:sz w:val="24"/>
                <w:szCs w:val="21"/>
                <w:shd w:val="clear" w:color="auto" w:fill="FFFFFF"/>
              </w:rPr>
              <w:t>落叶乔木</w:t>
            </w:r>
          </w:p>
        </w:tc>
      </w:tr>
      <w:tr w:rsidR="005E7DB2" w:rsidRPr="00E74808" w:rsidTr="00067342">
        <w:tc>
          <w:tcPr>
            <w:tcW w:w="325" w:type="pct"/>
          </w:tcPr>
          <w:p w:rsidR="005E7DB2" w:rsidRPr="00E74808" w:rsidRDefault="005E7DB2" w:rsidP="00067342">
            <w:pPr>
              <w:jc w:val="center"/>
              <w:rPr>
                <w:color w:val="000000"/>
                <w:sz w:val="24"/>
                <w:szCs w:val="21"/>
              </w:rPr>
            </w:pPr>
            <w:r w:rsidRPr="00E74808">
              <w:rPr>
                <w:color w:val="000000"/>
                <w:sz w:val="24"/>
                <w:szCs w:val="21"/>
              </w:rPr>
              <w:t>4</w:t>
            </w:r>
          </w:p>
        </w:tc>
        <w:tc>
          <w:tcPr>
            <w:tcW w:w="686" w:type="pct"/>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杏</w:t>
            </w:r>
            <w:r w:rsidRPr="00E74808">
              <w:rPr>
                <w:rFonts w:ascii="宋体" w:hAnsi="宋体"/>
                <w:color w:val="000000"/>
                <w:sz w:val="24"/>
                <w:szCs w:val="21"/>
              </w:rPr>
              <w:t xml:space="preserve">  </w:t>
            </w:r>
            <w:r w:rsidRPr="00E74808">
              <w:rPr>
                <w:rFonts w:ascii="宋体" w:hAnsi="宋体" w:hint="eastAsia"/>
                <w:color w:val="000000"/>
                <w:sz w:val="24"/>
                <w:szCs w:val="21"/>
              </w:rPr>
              <w:t>树</w:t>
            </w:r>
          </w:p>
        </w:tc>
        <w:tc>
          <w:tcPr>
            <w:tcW w:w="1585" w:type="pct"/>
          </w:tcPr>
          <w:p w:rsidR="005E7DB2" w:rsidRPr="00E74808" w:rsidRDefault="005E7DB2" w:rsidP="00067342">
            <w:pPr>
              <w:jc w:val="center"/>
              <w:rPr>
                <w:i/>
                <w:color w:val="000000"/>
                <w:sz w:val="24"/>
                <w:szCs w:val="21"/>
              </w:rPr>
            </w:pPr>
            <w:r w:rsidRPr="00E74808">
              <w:rPr>
                <w:i/>
                <w:color w:val="000000"/>
                <w:sz w:val="24"/>
                <w:szCs w:val="21"/>
              </w:rPr>
              <w:t>Armeniaca vulgaris Lam.</w:t>
            </w:r>
          </w:p>
        </w:tc>
        <w:tc>
          <w:tcPr>
            <w:tcW w:w="776" w:type="pct"/>
          </w:tcPr>
          <w:p w:rsidR="005E7DB2" w:rsidRPr="00E74808" w:rsidRDefault="005E7DB2" w:rsidP="00067342">
            <w:pPr>
              <w:jc w:val="center"/>
              <w:rPr>
                <w:color w:val="000000"/>
                <w:sz w:val="24"/>
                <w:szCs w:val="21"/>
              </w:rPr>
            </w:pPr>
            <w:r w:rsidRPr="00E74808">
              <w:rPr>
                <w:rFonts w:hint="eastAsia"/>
                <w:color w:val="000000"/>
                <w:sz w:val="24"/>
                <w:szCs w:val="21"/>
              </w:rPr>
              <w:t>蔷薇科</w:t>
            </w:r>
          </w:p>
        </w:tc>
        <w:tc>
          <w:tcPr>
            <w:tcW w:w="1628" w:type="pct"/>
          </w:tcPr>
          <w:p w:rsidR="005E7DB2" w:rsidRPr="00E74808" w:rsidRDefault="005E7DB2" w:rsidP="00067342">
            <w:pPr>
              <w:jc w:val="center"/>
              <w:rPr>
                <w:color w:val="000000"/>
                <w:sz w:val="24"/>
                <w:szCs w:val="21"/>
              </w:rPr>
            </w:pPr>
            <w:r w:rsidRPr="00E74808">
              <w:rPr>
                <w:rFonts w:ascii="宋体" w:hAnsi="宋体" w:hint="eastAsia"/>
                <w:color w:val="000000"/>
                <w:sz w:val="24"/>
                <w:szCs w:val="21"/>
              </w:rPr>
              <w:t>落叶乔木</w:t>
            </w:r>
          </w:p>
        </w:tc>
      </w:tr>
      <w:tr w:rsidR="005E7DB2" w:rsidRPr="00E74808" w:rsidTr="00067342">
        <w:tc>
          <w:tcPr>
            <w:tcW w:w="325" w:type="pct"/>
          </w:tcPr>
          <w:p w:rsidR="005E7DB2" w:rsidRPr="00E74808" w:rsidRDefault="005E7DB2" w:rsidP="00067342">
            <w:pPr>
              <w:jc w:val="center"/>
              <w:rPr>
                <w:color w:val="000000"/>
                <w:sz w:val="24"/>
                <w:szCs w:val="21"/>
              </w:rPr>
            </w:pPr>
            <w:r w:rsidRPr="00E74808">
              <w:rPr>
                <w:color w:val="000000"/>
                <w:sz w:val="24"/>
                <w:szCs w:val="21"/>
              </w:rPr>
              <w:t>5</w:t>
            </w:r>
          </w:p>
        </w:tc>
        <w:tc>
          <w:tcPr>
            <w:tcW w:w="686" w:type="pct"/>
            <w:vAlign w:val="center"/>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桃</w:t>
            </w:r>
            <w:r w:rsidRPr="00E74808">
              <w:rPr>
                <w:rFonts w:ascii="宋体" w:hAnsi="宋体"/>
                <w:color w:val="000000"/>
                <w:sz w:val="24"/>
                <w:szCs w:val="21"/>
              </w:rPr>
              <w:t xml:space="preserve">  </w:t>
            </w:r>
            <w:r w:rsidRPr="00E74808">
              <w:rPr>
                <w:rFonts w:ascii="宋体" w:hAnsi="宋体" w:hint="eastAsia"/>
                <w:color w:val="000000"/>
                <w:sz w:val="24"/>
                <w:szCs w:val="21"/>
              </w:rPr>
              <w:t>树</w:t>
            </w:r>
          </w:p>
        </w:tc>
        <w:tc>
          <w:tcPr>
            <w:tcW w:w="1585" w:type="pct"/>
            <w:vAlign w:val="center"/>
          </w:tcPr>
          <w:p w:rsidR="005E7DB2" w:rsidRPr="00E74808" w:rsidRDefault="005E7DB2" w:rsidP="00067342">
            <w:pPr>
              <w:jc w:val="center"/>
              <w:rPr>
                <w:i/>
                <w:color w:val="000000"/>
                <w:sz w:val="24"/>
                <w:szCs w:val="21"/>
              </w:rPr>
            </w:pPr>
            <w:r w:rsidRPr="00E74808">
              <w:rPr>
                <w:i/>
                <w:color w:val="000000"/>
                <w:sz w:val="24"/>
                <w:szCs w:val="21"/>
              </w:rPr>
              <w:t>Amygdalus persica L.</w:t>
            </w:r>
          </w:p>
        </w:tc>
        <w:tc>
          <w:tcPr>
            <w:tcW w:w="776" w:type="pct"/>
            <w:vAlign w:val="center"/>
          </w:tcPr>
          <w:p w:rsidR="005E7DB2" w:rsidRPr="00E74808" w:rsidRDefault="005E7DB2" w:rsidP="00067342">
            <w:pPr>
              <w:jc w:val="center"/>
              <w:rPr>
                <w:rFonts w:ascii="宋体"/>
                <w:color w:val="000000"/>
                <w:sz w:val="24"/>
                <w:szCs w:val="21"/>
              </w:rPr>
            </w:pPr>
            <w:r w:rsidRPr="00E74808">
              <w:rPr>
                <w:rFonts w:hint="eastAsia"/>
                <w:color w:val="000000"/>
                <w:sz w:val="24"/>
                <w:szCs w:val="21"/>
              </w:rPr>
              <w:t>蔷薇科</w:t>
            </w:r>
          </w:p>
        </w:tc>
        <w:tc>
          <w:tcPr>
            <w:tcW w:w="1628" w:type="pct"/>
            <w:vAlign w:val="center"/>
          </w:tcPr>
          <w:p w:rsidR="005E7DB2" w:rsidRPr="00E74808" w:rsidRDefault="005E7DB2" w:rsidP="00067342">
            <w:pPr>
              <w:jc w:val="center"/>
              <w:rPr>
                <w:color w:val="000000"/>
                <w:sz w:val="24"/>
                <w:szCs w:val="21"/>
              </w:rPr>
            </w:pPr>
            <w:r w:rsidRPr="00E74808">
              <w:rPr>
                <w:rFonts w:ascii="宋体" w:hAnsi="宋体" w:hint="eastAsia"/>
                <w:color w:val="000000"/>
                <w:sz w:val="24"/>
                <w:szCs w:val="21"/>
              </w:rPr>
              <w:t>落叶乔木</w:t>
            </w:r>
          </w:p>
        </w:tc>
      </w:tr>
      <w:tr w:rsidR="005E7DB2" w:rsidRPr="00E74808" w:rsidTr="00067342">
        <w:tc>
          <w:tcPr>
            <w:tcW w:w="325" w:type="pct"/>
          </w:tcPr>
          <w:p w:rsidR="005E7DB2" w:rsidRPr="00E74808" w:rsidRDefault="005E7DB2" w:rsidP="00067342">
            <w:pPr>
              <w:jc w:val="center"/>
              <w:rPr>
                <w:color w:val="000000"/>
                <w:sz w:val="24"/>
                <w:szCs w:val="21"/>
              </w:rPr>
            </w:pPr>
            <w:r w:rsidRPr="00E74808">
              <w:rPr>
                <w:color w:val="000000"/>
                <w:sz w:val="24"/>
                <w:szCs w:val="21"/>
              </w:rPr>
              <w:t>6</w:t>
            </w:r>
          </w:p>
        </w:tc>
        <w:tc>
          <w:tcPr>
            <w:tcW w:w="686" w:type="pct"/>
          </w:tcPr>
          <w:p w:rsidR="005E7DB2" w:rsidRPr="00E74808" w:rsidRDefault="005E7DB2" w:rsidP="00067342">
            <w:pPr>
              <w:jc w:val="center"/>
              <w:rPr>
                <w:color w:val="000000"/>
                <w:sz w:val="24"/>
                <w:szCs w:val="21"/>
              </w:rPr>
            </w:pPr>
            <w:r w:rsidRPr="00E74808">
              <w:rPr>
                <w:rFonts w:hint="eastAsia"/>
                <w:color w:val="000000"/>
                <w:sz w:val="24"/>
                <w:szCs w:val="21"/>
              </w:rPr>
              <w:t>柽</w:t>
            </w:r>
            <w:r w:rsidRPr="00E74808">
              <w:rPr>
                <w:color w:val="000000"/>
                <w:sz w:val="24"/>
                <w:szCs w:val="21"/>
              </w:rPr>
              <w:t xml:space="preserve">  </w:t>
            </w:r>
            <w:r w:rsidRPr="00E74808">
              <w:rPr>
                <w:rFonts w:hint="eastAsia"/>
                <w:color w:val="000000"/>
                <w:sz w:val="24"/>
                <w:szCs w:val="21"/>
              </w:rPr>
              <w:t>柳</w:t>
            </w:r>
          </w:p>
        </w:tc>
        <w:tc>
          <w:tcPr>
            <w:tcW w:w="1585" w:type="pct"/>
          </w:tcPr>
          <w:p w:rsidR="005E7DB2" w:rsidRPr="00E74808" w:rsidRDefault="005E7DB2" w:rsidP="00067342">
            <w:pPr>
              <w:jc w:val="center"/>
              <w:rPr>
                <w:rFonts w:ascii="宋体"/>
                <w:i/>
                <w:color w:val="000000"/>
                <w:sz w:val="24"/>
                <w:szCs w:val="21"/>
              </w:rPr>
            </w:pPr>
            <w:r w:rsidRPr="00E74808">
              <w:rPr>
                <w:rStyle w:val="ourfont2"/>
                <w:i/>
                <w:color w:val="000000"/>
                <w:sz w:val="24"/>
              </w:rPr>
              <w:t>Tamarix chinensis Lour.</w:t>
            </w:r>
          </w:p>
        </w:tc>
        <w:tc>
          <w:tcPr>
            <w:tcW w:w="776" w:type="pct"/>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柽柳科</w:t>
            </w:r>
          </w:p>
        </w:tc>
        <w:tc>
          <w:tcPr>
            <w:tcW w:w="1628" w:type="pct"/>
          </w:tcPr>
          <w:p w:rsidR="005E7DB2" w:rsidRPr="00E74808" w:rsidRDefault="005E7DB2" w:rsidP="00067342">
            <w:pPr>
              <w:jc w:val="center"/>
              <w:rPr>
                <w:rFonts w:ascii="宋体"/>
                <w:color w:val="000000"/>
                <w:sz w:val="24"/>
                <w:szCs w:val="21"/>
              </w:rPr>
            </w:pPr>
            <w:r w:rsidRPr="00E74808">
              <w:rPr>
                <w:rFonts w:hint="eastAsia"/>
                <w:color w:val="000000"/>
                <w:sz w:val="24"/>
                <w:szCs w:val="21"/>
              </w:rPr>
              <w:t>落叶</w:t>
            </w:r>
            <w:r w:rsidRPr="00E74808">
              <w:rPr>
                <w:rFonts w:ascii="宋体" w:hAnsi="宋体" w:hint="eastAsia"/>
                <w:color w:val="000000"/>
                <w:sz w:val="24"/>
                <w:szCs w:val="21"/>
              </w:rPr>
              <w:t>灌木</w:t>
            </w:r>
          </w:p>
        </w:tc>
      </w:tr>
      <w:tr w:rsidR="005E7DB2" w:rsidRPr="00E74808" w:rsidTr="00067342">
        <w:tc>
          <w:tcPr>
            <w:tcW w:w="325" w:type="pct"/>
          </w:tcPr>
          <w:p w:rsidR="005E7DB2" w:rsidRPr="00E74808" w:rsidRDefault="005E7DB2" w:rsidP="00067342">
            <w:pPr>
              <w:jc w:val="center"/>
              <w:rPr>
                <w:color w:val="000000"/>
                <w:sz w:val="24"/>
                <w:szCs w:val="21"/>
              </w:rPr>
            </w:pPr>
            <w:r w:rsidRPr="00E74808">
              <w:rPr>
                <w:color w:val="000000"/>
                <w:sz w:val="24"/>
                <w:szCs w:val="21"/>
              </w:rPr>
              <w:t>7</w:t>
            </w:r>
          </w:p>
        </w:tc>
        <w:tc>
          <w:tcPr>
            <w:tcW w:w="686" w:type="pct"/>
            <w:vAlign w:val="center"/>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珍珠梅</w:t>
            </w:r>
          </w:p>
        </w:tc>
        <w:tc>
          <w:tcPr>
            <w:tcW w:w="1585" w:type="pct"/>
          </w:tcPr>
          <w:p w:rsidR="005E7DB2" w:rsidRPr="00E74808" w:rsidRDefault="005E7DB2" w:rsidP="00067342">
            <w:pPr>
              <w:jc w:val="center"/>
              <w:rPr>
                <w:i/>
                <w:color w:val="000000"/>
                <w:sz w:val="24"/>
                <w:szCs w:val="21"/>
              </w:rPr>
            </w:pPr>
            <w:r w:rsidRPr="00E74808">
              <w:rPr>
                <w:i/>
                <w:color w:val="000000"/>
                <w:sz w:val="24"/>
                <w:szCs w:val="21"/>
              </w:rPr>
              <w:t xml:space="preserve">Sorbaria sorbifolia (L.) A. </w:t>
            </w:r>
            <w:smartTag w:uri="urn:schemas-microsoft-com:office:smarttags" w:element="place">
              <w:r w:rsidRPr="00E74808">
                <w:rPr>
                  <w:i/>
                  <w:color w:val="000000"/>
                  <w:sz w:val="24"/>
                  <w:szCs w:val="21"/>
                </w:rPr>
                <w:t>Br.</w:t>
              </w:r>
            </w:smartTag>
          </w:p>
        </w:tc>
        <w:tc>
          <w:tcPr>
            <w:tcW w:w="776" w:type="pct"/>
          </w:tcPr>
          <w:p w:rsidR="005E7DB2" w:rsidRPr="00E74808" w:rsidRDefault="005E7DB2" w:rsidP="00067342">
            <w:pPr>
              <w:jc w:val="center"/>
              <w:rPr>
                <w:color w:val="000000"/>
                <w:sz w:val="24"/>
                <w:szCs w:val="21"/>
              </w:rPr>
            </w:pPr>
            <w:r w:rsidRPr="00E74808">
              <w:rPr>
                <w:rFonts w:hint="eastAsia"/>
                <w:color w:val="000000"/>
                <w:sz w:val="24"/>
                <w:szCs w:val="21"/>
              </w:rPr>
              <w:t>蔷薇科</w:t>
            </w:r>
          </w:p>
        </w:tc>
        <w:tc>
          <w:tcPr>
            <w:tcW w:w="1628" w:type="pct"/>
          </w:tcPr>
          <w:p w:rsidR="005E7DB2" w:rsidRPr="00E74808" w:rsidRDefault="005E7DB2" w:rsidP="00067342">
            <w:pPr>
              <w:jc w:val="center"/>
              <w:rPr>
                <w:color w:val="000000"/>
                <w:sz w:val="24"/>
                <w:szCs w:val="21"/>
              </w:rPr>
            </w:pPr>
            <w:r w:rsidRPr="00E74808">
              <w:rPr>
                <w:rFonts w:hint="eastAsia"/>
                <w:color w:val="000000"/>
                <w:sz w:val="24"/>
                <w:szCs w:val="21"/>
              </w:rPr>
              <w:t>落叶</w:t>
            </w:r>
            <w:r w:rsidRPr="00E74808">
              <w:rPr>
                <w:rFonts w:ascii="宋体" w:hAnsi="宋体" w:hint="eastAsia"/>
                <w:color w:val="000000"/>
                <w:sz w:val="24"/>
                <w:szCs w:val="21"/>
              </w:rPr>
              <w:t>灌木</w:t>
            </w:r>
          </w:p>
        </w:tc>
      </w:tr>
      <w:tr w:rsidR="005E7DB2" w:rsidRPr="00E74808" w:rsidTr="00067342">
        <w:tc>
          <w:tcPr>
            <w:tcW w:w="325" w:type="pct"/>
            <w:vAlign w:val="center"/>
          </w:tcPr>
          <w:p w:rsidR="005E7DB2" w:rsidRPr="00E74808" w:rsidRDefault="005E7DB2" w:rsidP="00067342">
            <w:pPr>
              <w:jc w:val="center"/>
              <w:rPr>
                <w:color w:val="000000"/>
                <w:sz w:val="24"/>
                <w:szCs w:val="21"/>
              </w:rPr>
            </w:pPr>
            <w:r w:rsidRPr="00E74808">
              <w:rPr>
                <w:color w:val="000000"/>
                <w:sz w:val="24"/>
                <w:szCs w:val="21"/>
              </w:rPr>
              <w:t>8</w:t>
            </w:r>
          </w:p>
        </w:tc>
        <w:tc>
          <w:tcPr>
            <w:tcW w:w="686" w:type="pct"/>
            <w:vAlign w:val="center"/>
          </w:tcPr>
          <w:p w:rsidR="005E7DB2" w:rsidRPr="00E74808" w:rsidRDefault="005E7DB2" w:rsidP="00067342">
            <w:pPr>
              <w:jc w:val="center"/>
              <w:rPr>
                <w:rFonts w:ascii="宋体"/>
                <w:color w:val="000000"/>
                <w:sz w:val="24"/>
                <w:szCs w:val="21"/>
              </w:rPr>
            </w:pPr>
            <w:r w:rsidRPr="00E74808">
              <w:rPr>
                <w:rFonts w:ascii="宋体" w:hAnsi="宋体" w:hint="eastAsia"/>
                <w:color w:val="000000"/>
                <w:sz w:val="24"/>
                <w:szCs w:val="21"/>
              </w:rPr>
              <w:t>德国鸢尾</w:t>
            </w:r>
          </w:p>
        </w:tc>
        <w:tc>
          <w:tcPr>
            <w:tcW w:w="1585" w:type="pct"/>
            <w:vAlign w:val="center"/>
          </w:tcPr>
          <w:p w:rsidR="005E7DB2" w:rsidRPr="00E74808" w:rsidRDefault="005E7DB2" w:rsidP="00067342">
            <w:pPr>
              <w:jc w:val="center"/>
              <w:rPr>
                <w:i/>
                <w:color w:val="000000"/>
                <w:sz w:val="24"/>
                <w:szCs w:val="21"/>
              </w:rPr>
            </w:pPr>
            <w:r w:rsidRPr="00E74808">
              <w:rPr>
                <w:i/>
                <w:color w:val="000000"/>
                <w:sz w:val="24"/>
                <w:szCs w:val="21"/>
              </w:rPr>
              <w:t>Iris germanica  L.</w:t>
            </w:r>
          </w:p>
        </w:tc>
        <w:tc>
          <w:tcPr>
            <w:tcW w:w="776" w:type="pct"/>
            <w:vAlign w:val="center"/>
          </w:tcPr>
          <w:p w:rsidR="005E7DB2" w:rsidRPr="00E74808" w:rsidRDefault="005E7DB2" w:rsidP="00067342">
            <w:pPr>
              <w:jc w:val="center"/>
              <w:rPr>
                <w:color w:val="000000"/>
                <w:sz w:val="24"/>
                <w:szCs w:val="21"/>
              </w:rPr>
            </w:pPr>
            <w:r w:rsidRPr="00E74808">
              <w:rPr>
                <w:rFonts w:hint="eastAsia"/>
                <w:color w:val="000000"/>
                <w:sz w:val="24"/>
                <w:szCs w:val="21"/>
              </w:rPr>
              <w:t>鸢尾科</w:t>
            </w:r>
          </w:p>
        </w:tc>
        <w:tc>
          <w:tcPr>
            <w:tcW w:w="1628" w:type="pct"/>
            <w:vAlign w:val="center"/>
          </w:tcPr>
          <w:p w:rsidR="005E7DB2" w:rsidRPr="00E74808" w:rsidRDefault="005E7DB2" w:rsidP="00067342">
            <w:pPr>
              <w:jc w:val="center"/>
              <w:rPr>
                <w:color w:val="000000"/>
                <w:sz w:val="24"/>
                <w:szCs w:val="21"/>
              </w:rPr>
            </w:pPr>
            <w:r w:rsidRPr="00E74808">
              <w:rPr>
                <w:rFonts w:ascii="Arial" w:hAnsi="Arial" w:cs="Arial" w:hint="eastAsia"/>
                <w:color w:val="000000"/>
                <w:sz w:val="24"/>
                <w:szCs w:val="21"/>
                <w:shd w:val="clear" w:color="auto" w:fill="FFFFFF"/>
              </w:rPr>
              <w:t>草本植物</w:t>
            </w:r>
          </w:p>
        </w:tc>
      </w:tr>
    </w:tbl>
    <w:bookmarkEnd w:id="26"/>
    <w:p w:rsidR="005E7DB2" w:rsidRDefault="005E7DB2" w:rsidP="00C22F37">
      <w:pPr>
        <w:pStyle w:val="Heading2"/>
        <w:numPr>
          <w:ilvl w:val="0"/>
          <w:numId w:val="2"/>
        </w:numPr>
        <w:rPr>
          <w:color w:val="000000"/>
        </w:rPr>
      </w:pPr>
      <w:r w:rsidRPr="00F855C5">
        <w:rPr>
          <w:rFonts w:hint="eastAsia"/>
          <w:color w:val="000000"/>
        </w:rPr>
        <w:t>古树名木保护规划</w:t>
      </w:r>
    </w:p>
    <w:p w:rsidR="005E7DB2" w:rsidRPr="004056CB" w:rsidRDefault="005E7DB2" w:rsidP="004056CB">
      <w:pPr>
        <w:ind w:firstLineChars="200" w:firstLine="562"/>
        <w:rPr>
          <w:rFonts w:ascii="华文细黑" w:eastAsia="华文细黑"/>
          <w:b/>
          <w:sz w:val="28"/>
          <w:szCs w:val="28"/>
        </w:rPr>
      </w:pPr>
      <w:r w:rsidRPr="004056CB">
        <w:rPr>
          <w:rFonts w:ascii="华文细黑" w:hAnsi="华文细黑"/>
          <w:b/>
          <w:sz w:val="28"/>
          <w:szCs w:val="28"/>
        </w:rPr>
        <w:t>1</w:t>
      </w:r>
      <w:r w:rsidRPr="004056CB">
        <w:rPr>
          <w:rFonts w:ascii="华文细黑" w:hAnsi="华文细黑" w:hint="eastAsia"/>
          <w:b/>
          <w:sz w:val="28"/>
          <w:szCs w:val="28"/>
        </w:rPr>
        <w:t>、加大宣传力度</w:t>
      </w:r>
    </w:p>
    <w:p w:rsidR="005E7DB2" w:rsidRPr="004056CB" w:rsidRDefault="005E7DB2" w:rsidP="004056CB">
      <w:pPr>
        <w:ind w:firstLineChars="200" w:firstLine="560"/>
        <w:rPr>
          <w:rFonts w:ascii="华文细黑" w:eastAsia="华文细黑"/>
          <w:sz w:val="28"/>
          <w:szCs w:val="28"/>
        </w:rPr>
      </w:pPr>
      <w:r w:rsidRPr="004056CB">
        <w:rPr>
          <w:rFonts w:ascii="华文细黑" w:hAnsi="华文细黑" w:hint="eastAsia"/>
          <w:sz w:val="28"/>
          <w:szCs w:val="28"/>
        </w:rPr>
        <w:t>古树名木是有生命的国宝，保护古树名木人人有责。要提高全社会的保护意识，使人们以正确和科学的发展观念对待古树，明白古树名木是不可再生资源，破坏一棵少一棵。</w:t>
      </w:r>
    </w:p>
    <w:p w:rsidR="005E7DB2" w:rsidRPr="004056CB" w:rsidRDefault="005E7DB2" w:rsidP="004056CB">
      <w:pPr>
        <w:ind w:firstLineChars="200" w:firstLine="562"/>
        <w:rPr>
          <w:rFonts w:ascii="华文细黑" w:eastAsia="华文细黑"/>
          <w:b/>
          <w:sz w:val="28"/>
          <w:szCs w:val="28"/>
        </w:rPr>
      </w:pPr>
      <w:r w:rsidRPr="004056CB">
        <w:rPr>
          <w:rFonts w:ascii="华文细黑" w:hAnsi="华文细黑"/>
          <w:b/>
          <w:sz w:val="28"/>
          <w:szCs w:val="28"/>
        </w:rPr>
        <w:t>2</w:t>
      </w:r>
      <w:r w:rsidRPr="004056CB">
        <w:rPr>
          <w:rFonts w:ascii="华文细黑" w:hAnsi="华文细黑" w:hint="eastAsia"/>
          <w:b/>
          <w:sz w:val="28"/>
          <w:szCs w:val="28"/>
        </w:rPr>
        <w:t>、坚持做好古树名木的调查</w:t>
      </w:r>
    </w:p>
    <w:p w:rsidR="005E7DB2" w:rsidRPr="004056CB" w:rsidRDefault="005E7DB2" w:rsidP="004056CB">
      <w:pPr>
        <w:ind w:firstLineChars="200" w:firstLine="560"/>
        <w:rPr>
          <w:rFonts w:ascii="华文细黑" w:eastAsia="华文细黑"/>
          <w:sz w:val="28"/>
          <w:szCs w:val="28"/>
        </w:rPr>
      </w:pPr>
      <w:r w:rsidRPr="004056CB">
        <w:rPr>
          <w:rFonts w:ascii="华文细黑" w:hAnsi="华文细黑" w:hint="eastAsia"/>
          <w:sz w:val="28"/>
          <w:szCs w:val="28"/>
        </w:rPr>
        <w:t>进行细致的系统调查，摸清古树资源分布状况，建立古树名木管护档案。调查主要包括古树的位置、树种、树龄、树高、冠幅、胸围（地围）、生长势、病虫害、立地条件以及对研究的作用、保护现状、权属等。在调查的基础上加以分级，同时应登记、编号、并建立档案，设立标志。每年记明养护管理措施及生长情况，以供以后养护管理时参考。</w:t>
      </w:r>
    </w:p>
    <w:p w:rsidR="005E7DB2" w:rsidRPr="004056CB" w:rsidRDefault="005E7DB2" w:rsidP="004056CB">
      <w:pPr>
        <w:ind w:firstLineChars="200" w:firstLine="562"/>
        <w:rPr>
          <w:rFonts w:ascii="华文细黑" w:eastAsia="华文细黑"/>
          <w:b/>
          <w:sz w:val="28"/>
          <w:szCs w:val="28"/>
        </w:rPr>
      </w:pPr>
      <w:r w:rsidRPr="004056CB">
        <w:rPr>
          <w:rFonts w:ascii="华文细黑" w:hAnsi="华文细黑"/>
          <w:b/>
          <w:sz w:val="28"/>
          <w:szCs w:val="28"/>
        </w:rPr>
        <w:t>3</w:t>
      </w:r>
      <w:r w:rsidRPr="004056CB">
        <w:rPr>
          <w:rFonts w:ascii="华文细黑" w:hAnsi="华文细黑" w:hint="eastAsia"/>
          <w:b/>
          <w:sz w:val="28"/>
          <w:szCs w:val="28"/>
        </w:rPr>
        <w:t>、落实责任</w:t>
      </w:r>
    </w:p>
    <w:p w:rsidR="005E7DB2" w:rsidRPr="004056CB" w:rsidRDefault="005E7DB2" w:rsidP="004056CB">
      <w:pPr>
        <w:ind w:firstLineChars="200" w:firstLine="560"/>
        <w:rPr>
          <w:rFonts w:ascii="华文细黑" w:eastAsia="华文细黑"/>
          <w:sz w:val="28"/>
          <w:szCs w:val="28"/>
        </w:rPr>
      </w:pPr>
      <w:r w:rsidRPr="004056CB">
        <w:rPr>
          <w:rFonts w:ascii="华文细黑" w:hAnsi="华文细黑" w:hint="eastAsia"/>
          <w:sz w:val="28"/>
          <w:szCs w:val="28"/>
        </w:rPr>
        <w:t>把保护古树名木的责任落实到单位和个人，实行绿化委员会统一领导，分级管理，落实管护专项资金。</w:t>
      </w:r>
    </w:p>
    <w:p w:rsidR="005E7DB2" w:rsidRPr="004056CB" w:rsidRDefault="005E7DB2" w:rsidP="004056CB">
      <w:pPr>
        <w:pStyle w:val="Caption"/>
        <w:keepNext/>
        <w:jc w:val="left"/>
        <w:rPr>
          <w:color w:val="000000"/>
          <w:sz w:val="21"/>
        </w:rPr>
      </w:pPr>
      <w:bookmarkStart w:id="27" w:name="_Toc523732013"/>
      <w:r w:rsidRPr="004056CB">
        <w:rPr>
          <w:rFonts w:hint="eastAsia"/>
          <w:color w:val="000000"/>
          <w:sz w:val="21"/>
        </w:rPr>
        <w:t>表格</w:t>
      </w:r>
      <w:r w:rsidRPr="004056CB">
        <w:rPr>
          <w:color w:val="000000"/>
          <w:sz w:val="21"/>
        </w:rPr>
        <w:t xml:space="preserve"> </w:t>
      </w:r>
      <w:r w:rsidRPr="004056CB">
        <w:rPr>
          <w:color w:val="000000"/>
          <w:sz w:val="21"/>
        </w:rPr>
        <w:fldChar w:fldCharType="begin"/>
      </w:r>
      <w:r w:rsidRPr="004056CB">
        <w:rPr>
          <w:color w:val="000000"/>
          <w:sz w:val="21"/>
        </w:rPr>
        <w:instrText xml:space="preserve"> SEQ </w:instrText>
      </w:r>
      <w:r w:rsidRPr="004056CB">
        <w:rPr>
          <w:rFonts w:hint="eastAsia"/>
          <w:color w:val="000000"/>
          <w:sz w:val="21"/>
        </w:rPr>
        <w:instrText>表格</w:instrText>
      </w:r>
      <w:r w:rsidRPr="004056CB">
        <w:rPr>
          <w:color w:val="000000"/>
          <w:sz w:val="21"/>
        </w:rPr>
        <w:instrText xml:space="preserve"> \* ARABIC </w:instrText>
      </w:r>
      <w:r w:rsidRPr="004056CB">
        <w:rPr>
          <w:color w:val="000000"/>
          <w:sz w:val="21"/>
        </w:rPr>
        <w:fldChar w:fldCharType="separate"/>
      </w:r>
      <w:r>
        <w:rPr>
          <w:noProof/>
          <w:color w:val="000000"/>
          <w:sz w:val="21"/>
        </w:rPr>
        <w:t>9</w:t>
      </w:r>
      <w:r w:rsidRPr="004056CB">
        <w:rPr>
          <w:color w:val="000000"/>
          <w:sz w:val="21"/>
        </w:rPr>
        <w:fldChar w:fldCharType="end"/>
      </w:r>
      <w:r w:rsidRPr="004056CB">
        <w:rPr>
          <w:color w:val="000000"/>
          <w:sz w:val="21"/>
        </w:rPr>
        <w:t xml:space="preserve">  </w:t>
      </w:r>
      <w:r w:rsidRPr="004056CB">
        <w:rPr>
          <w:rFonts w:hint="eastAsia"/>
          <w:color w:val="000000"/>
          <w:sz w:val="21"/>
        </w:rPr>
        <w:t>临夏市古树名木汇总表</w:t>
      </w:r>
      <w:bookmarkEnd w:id="27"/>
    </w:p>
    <w:tbl>
      <w:tblPr>
        <w:tblW w:w="5000" w:type="pct"/>
        <w:tblCellMar>
          <w:left w:w="0" w:type="dxa"/>
          <w:right w:w="0" w:type="dxa"/>
        </w:tblCellMar>
        <w:tblLook w:val="00A0"/>
      </w:tblPr>
      <w:tblGrid>
        <w:gridCol w:w="1924"/>
        <w:gridCol w:w="1671"/>
        <w:gridCol w:w="1195"/>
        <w:gridCol w:w="956"/>
        <w:gridCol w:w="956"/>
        <w:gridCol w:w="1670"/>
        <w:gridCol w:w="1673"/>
        <w:gridCol w:w="3343"/>
        <w:gridCol w:w="1314"/>
      </w:tblGrid>
      <w:tr w:rsidR="005E7DB2" w:rsidRPr="00E74808" w:rsidTr="00067342">
        <w:trPr>
          <w:trHeight w:val="402"/>
        </w:trPr>
        <w:tc>
          <w:tcPr>
            <w:tcW w:w="654" w:type="pct"/>
            <w:vMerge w:val="restart"/>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b/>
                <w:color w:val="000000"/>
                <w:sz w:val="24"/>
                <w:szCs w:val="24"/>
              </w:rPr>
            </w:pPr>
            <w:r w:rsidRPr="00E74808">
              <w:rPr>
                <w:rFonts w:ascii="宋体" w:hAnsi="宋体" w:cs="宋体" w:hint="eastAsia"/>
                <w:b/>
                <w:color w:val="000000"/>
                <w:sz w:val="24"/>
                <w:szCs w:val="24"/>
              </w:rPr>
              <w:t>总编号</w:t>
            </w:r>
          </w:p>
        </w:tc>
        <w:tc>
          <w:tcPr>
            <w:tcW w:w="568" w:type="pct"/>
            <w:vMerge w:val="restart"/>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b/>
                <w:color w:val="000000"/>
                <w:sz w:val="24"/>
                <w:szCs w:val="24"/>
              </w:rPr>
            </w:pPr>
            <w:r w:rsidRPr="00E74808">
              <w:rPr>
                <w:rFonts w:ascii="宋体" w:hAnsi="宋体" w:cs="宋体" w:hint="eastAsia"/>
                <w:b/>
                <w:color w:val="000000"/>
                <w:sz w:val="24"/>
                <w:szCs w:val="24"/>
              </w:rPr>
              <w:t>中文名</w:t>
            </w:r>
          </w:p>
        </w:tc>
        <w:tc>
          <w:tcPr>
            <w:tcW w:w="406" w:type="pct"/>
            <w:vMerge w:val="restart"/>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b/>
                <w:color w:val="000000"/>
                <w:sz w:val="24"/>
                <w:szCs w:val="24"/>
              </w:rPr>
            </w:pPr>
            <w:r w:rsidRPr="00E74808">
              <w:rPr>
                <w:rFonts w:ascii="宋体" w:hAnsi="宋体" w:cs="宋体" w:hint="eastAsia"/>
                <w:b/>
                <w:color w:val="000000"/>
                <w:sz w:val="24"/>
                <w:szCs w:val="24"/>
              </w:rPr>
              <w:t>别名</w:t>
            </w:r>
          </w:p>
        </w:tc>
        <w:tc>
          <w:tcPr>
            <w:tcW w:w="325" w:type="pct"/>
            <w:vMerge w:val="restart"/>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b/>
                <w:color w:val="000000"/>
                <w:sz w:val="24"/>
                <w:szCs w:val="24"/>
              </w:rPr>
            </w:pPr>
            <w:r w:rsidRPr="00E74808">
              <w:rPr>
                <w:rFonts w:ascii="宋体" w:hAnsi="宋体" w:cs="宋体" w:hint="eastAsia"/>
                <w:b/>
                <w:color w:val="000000"/>
                <w:sz w:val="24"/>
                <w:szCs w:val="24"/>
              </w:rPr>
              <w:t>树龄</w:t>
            </w:r>
          </w:p>
        </w:tc>
        <w:tc>
          <w:tcPr>
            <w:tcW w:w="325" w:type="pct"/>
            <w:vMerge w:val="restart"/>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b/>
                <w:color w:val="000000"/>
                <w:sz w:val="24"/>
                <w:szCs w:val="24"/>
              </w:rPr>
            </w:pPr>
            <w:r w:rsidRPr="00E74808">
              <w:rPr>
                <w:rFonts w:ascii="宋体" w:hAnsi="宋体" w:cs="宋体" w:hint="eastAsia"/>
                <w:b/>
                <w:color w:val="000000"/>
                <w:sz w:val="24"/>
                <w:szCs w:val="24"/>
              </w:rPr>
              <w:t>树高</w:t>
            </w:r>
          </w:p>
        </w:tc>
        <w:tc>
          <w:tcPr>
            <w:tcW w:w="568" w:type="pct"/>
            <w:vMerge w:val="restart"/>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b/>
                <w:color w:val="000000"/>
                <w:sz w:val="24"/>
                <w:szCs w:val="24"/>
              </w:rPr>
            </w:pPr>
            <w:r w:rsidRPr="00E74808">
              <w:rPr>
                <w:rFonts w:ascii="宋体" w:hAnsi="宋体" w:cs="宋体" w:hint="eastAsia"/>
                <w:b/>
                <w:color w:val="000000"/>
                <w:sz w:val="24"/>
                <w:szCs w:val="24"/>
              </w:rPr>
              <w:t>胸围</w:t>
            </w:r>
          </w:p>
          <w:p w:rsidR="005E7DB2" w:rsidRPr="00E74808" w:rsidRDefault="005E7DB2" w:rsidP="004056CB">
            <w:pPr>
              <w:jc w:val="center"/>
              <w:rPr>
                <w:rFonts w:ascii="宋体" w:cs="宋体"/>
                <w:b/>
                <w:color w:val="000000"/>
                <w:sz w:val="24"/>
                <w:szCs w:val="24"/>
              </w:rPr>
            </w:pPr>
            <w:r w:rsidRPr="00E74808">
              <w:rPr>
                <w:rFonts w:ascii="宋体" w:hAnsi="宋体" w:cs="宋体" w:hint="eastAsia"/>
                <w:b/>
                <w:color w:val="000000"/>
                <w:sz w:val="24"/>
                <w:szCs w:val="24"/>
              </w:rPr>
              <w:t>（地围）</w:t>
            </w:r>
          </w:p>
        </w:tc>
        <w:tc>
          <w:tcPr>
            <w:tcW w:w="569" w:type="pct"/>
            <w:vMerge w:val="restart"/>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b/>
                <w:color w:val="000000"/>
                <w:sz w:val="24"/>
                <w:szCs w:val="24"/>
              </w:rPr>
            </w:pPr>
            <w:r w:rsidRPr="00E74808">
              <w:rPr>
                <w:rFonts w:ascii="宋体" w:hAnsi="宋体" w:cs="宋体" w:hint="eastAsia"/>
                <w:b/>
                <w:color w:val="000000"/>
                <w:sz w:val="24"/>
                <w:szCs w:val="24"/>
              </w:rPr>
              <w:t>冠幅</w:t>
            </w:r>
          </w:p>
        </w:tc>
        <w:tc>
          <w:tcPr>
            <w:tcW w:w="1137" w:type="pct"/>
            <w:vMerge w:val="restart"/>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b/>
                <w:color w:val="000000"/>
                <w:sz w:val="24"/>
                <w:szCs w:val="24"/>
              </w:rPr>
            </w:pPr>
            <w:r w:rsidRPr="00E74808">
              <w:rPr>
                <w:rFonts w:ascii="宋体" w:hAnsi="宋体" w:cs="宋体" w:hint="eastAsia"/>
                <w:b/>
                <w:color w:val="000000"/>
                <w:sz w:val="24"/>
                <w:szCs w:val="24"/>
              </w:rPr>
              <w:t>具体生长位置</w:t>
            </w:r>
          </w:p>
        </w:tc>
        <w:tc>
          <w:tcPr>
            <w:tcW w:w="447" w:type="pct"/>
            <w:vMerge w:val="restart"/>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b/>
                <w:color w:val="000000"/>
                <w:sz w:val="24"/>
                <w:szCs w:val="24"/>
              </w:rPr>
            </w:pPr>
            <w:r w:rsidRPr="00E74808">
              <w:rPr>
                <w:rFonts w:ascii="宋体" w:hAnsi="宋体" w:cs="宋体" w:hint="eastAsia"/>
                <w:b/>
                <w:color w:val="000000"/>
                <w:sz w:val="24"/>
                <w:szCs w:val="24"/>
              </w:rPr>
              <w:t>备注</w:t>
            </w:r>
          </w:p>
        </w:tc>
      </w:tr>
      <w:tr w:rsidR="005E7DB2" w:rsidRPr="00E74808" w:rsidTr="00067342">
        <w:trPr>
          <w:trHeight w:val="390"/>
        </w:trPr>
        <w:tc>
          <w:tcPr>
            <w:tcW w:w="654" w:type="pct"/>
            <w:vMerge/>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568" w:type="pct"/>
            <w:vMerge/>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406" w:type="pct"/>
            <w:vMerge/>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325" w:type="pct"/>
            <w:vMerge/>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325" w:type="pct"/>
            <w:vMerge/>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568" w:type="pct"/>
            <w:vMerge/>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569" w:type="pct"/>
            <w:vMerge/>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1137" w:type="pct"/>
            <w:vMerge/>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447" w:type="pct"/>
            <w:vMerge/>
            <w:tcBorders>
              <w:top w:val="single" w:sz="6" w:space="0" w:color="666666"/>
              <w:left w:val="single" w:sz="6" w:space="0" w:color="666666"/>
              <w:bottom w:val="single" w:sz="4" w:space="0" w:color="000000"/>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622901001</w:t>
            </w:r>
          </w:p>
        </w:tc>
        <w:tc>
          <w:tcPr>
            <w:tcW w:w="568" w:type="pct"/>
            <w:tcBorders>
              <w:top w:val="single" w:sz="6" w:space="0" w:color="666666"/>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青杄</w:t>
            </w:r>
          </w:p>
        </w:tc>
        <w:tc>
          <w:tcPr>
            <w:tcW w:w="406" w:type="pct"/>
            <w:tcBorders>
              <w:top w:val="single" w:sz="6" w:space="0" w:color="666666"/>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500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28</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350</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11</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临夏市城关肖家村</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622901002</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鹿角桧</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千峰柏</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80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4</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111</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7</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w:t>
            </w:r>
            <w:r w:rsidRPr="00E74808">
              <w:rPr>
                <w:rFonts w:ascii="宋体" w:hAnsi="宋体" w:cs="宋体"/>
                <w:color w:val="000000"/>
                <w:sz w:val="24"/>
                <w:szCs w:val="24"/>
              </w:rPr>
              <w:t>68206</w:t>
            </w:r>
            <w:r w:rsidRPr="00E74808">
              <w:rPr>
                <w:rFonts w:ascii="宋体" w:hAnsi="宋体" w:cs="宋体" w:hint="eastAsia"/>
                <w:color w:val="000000"/>
                <w:sz w:val="24"/>
                <w:szCs w:val="24"/>
              </w:rPr>
              <w:t>部队</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622901003</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鹿角桧</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千峰柏</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80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4</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150</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9</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w:t>
            </w:r>
            <w:r w:rsidRPr="00E74808">
              <w:rPr>
                <w:rFonts w:ascii="宋体" w:hAnsi="宋体" w:cs="宋体"/>
                <w:color w:val="000000"/>
                <w:sz w:val="24"/>
                <w:szCs w:val="24"/>
              </w:rPr>
              <w:t>68206</w:t>
            </w:r>
            <w:r w:rsidRPr="00E74808">
              <w:rPr>
                <w:rFonts w:ascii="宋体" w:hAnsi="宋体" w:cs="宋体" w:hint="eastAsia"/>
                <w:color w:val="000000"/>
                <w:sz w:val="24"/>
                <w:szCs w:val="24"/>
              </w:rPr>
              <w:t>部队</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622901004</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鹿角桧</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千峰柏</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80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4</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90</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7</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w:t>
            </w:r>
            <w:r w:rsidRPr="00E74808">
              <w:rPr>
                <w:rFonts w:ascii="宋体" w:hAnsi="宋体" w:cs="宋体"/>
                <w:color w:val="000000"/>
                <w:sz w:val="24"/>
                <w:szCs w:val="24"/>
              </w:rPr>
              <w:t>68206</w:t>
            </w:r>
            <w:r w:rsidRPr="00E74808">
              <w:rPr>
                <w:rFonts w:ascii="宋体" w:hAnsi="宋体" w:cs="宋体" w:hint="eastAsia"/>
                <w:color w:val="000000"/>
                <w:sz w:val="24"/>
                <w:szCs w:val="24"/>
              </w:rPr>
              <w:t>部队</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color w:val="000000"/>
                <w:sz w:val="24"/>
                <w:szCs w:val="24"/>
              </w:rPr>
              <w:t>10</w:t>
            </w:r>
            <w:r w:rsidRPr="00E74808">
              <w:rPr>
                <w:rFonts w:ascii="宋体" w:hAnsi="宋体" w:cs="宋体" w:hint="eastAsia"/>
                <w:color w:val="000000"/>
                <w:sz w:val="24"/>
                <w:szCs w:val="24"/>
              </w:rPr>
              <w:t>株</w:t>
            </w: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622901005</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望春玉兰</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65</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122</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7</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w:t>
            </w:r>
            <w:r w:rsidRPr="00E74808">
              <w:rPr>
                <w:rFonts w:ascii="宋体" w:hAnsi="宋体" w:cs="宋体"/>
                <w:color w:val="000000"/>
                <w:sz w:val="24"/>
                <w:szCs w:val="24"/>
              </w:rPr>
              <w:t>68206</w:t>
            </w:r>
            <w:r w:rsidRPr="00E74808">
              <w:rPr>
                <w:rFonts w:ascii="宋体" w:hAnsi="宋体" w:cs="宋体" w:hint="eastAsia"/>
                <w:color w:val="000000"/>
                <w:sz w:val="24"/>
                <w:szCs w:val="24"/>
              </w:rPr>
              <w:t>部队</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622901006</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垂柳</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400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24</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471</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14</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临夏市八坊办事处王寺居委会</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622901007</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侧柏</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柏树</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650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8</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105</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9</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临夏市南龙镇妥家五队清真寺</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622901008</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白榆</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榆树</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500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24</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277</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19</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临夏市枹罕镇王坪</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622901009</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白榆</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榆树</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500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8</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310</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临夏市枹罕镇王坪</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622901010</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垂柳</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260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21</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453</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13</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临夏市城关瓦窑头</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622901011</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旱柳</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柳树</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440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27</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778</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32</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临夏市折桥镇大庄村</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622901012</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垂柳</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500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21</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890*</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24</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临夏市折桥镇祁牟村</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40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622901013</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旱柳</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柳树</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400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32</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720</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25</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临夏市折桥镇祁牟村</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r w:rsidR="005E7DB2" w:rsidRPr="00E74808" w:rsidTr="00067342">
        <w:trPr>
          <w:trHeight w:val="282"/>
        </w:trPr>
        <w:tc>
          <w:tcPr>
            <w:tcW w:w="654"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622901014</w:t>
            </w:r>
          </w:p>
        </w:tc>
        <w:tc>
          <w:tcPr>
            <w:tcW w:w="568" w:type="pct"/>
            <w:tcBorders>
              <w:top w:val="nil"/>
              <w:left w:val="single" w:sz="6" w:space="0" w:color="666666"/>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垂柳</w:t>
            </w:r>
          </w:p>
        </w:tc>
        <w:tc>
          <w:tcPr>
            <w:tcW w:w="406"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300</w:t>
            </w:r>
          </w:p>
        </w:tc>
        <w:tc>
          <w:tcPr>
            <w:tcW w:w="325"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28</w:t>
            </w:r>
          </w:p>
        </w:tc>
        <w:tc>
          <w:tcPr>
            <w:tcW w:w="568"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412</w:t>
            </w:r>
          </w:p>
        </w:tc>
        <w:tc>
          <w:tcPr>
            <w:tcW w:w="569"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hAnsi="宋体" w:cs="宋体"/>
                <w:color w:val="000000"/>
                <w:sz w:val="24"/>
                <w:szCs w:val="24"/>
              </w:rPr>
            </w:pPr>
            <w:r w:rsidRPr="00E74808">
              <w:rPr>
                <w:rFonts w:ascii="宋体" w:hAnsi="宋体" w:cs="宋体"/>
                <w:color w:val="000000"/>
                <w:sz w:val="24"/>
                <w:szCs w:val="24"/>
              </w:rPr>
              <w:t>20</w:t>
            </w:r>
          </w:p>
        </w:tc>
        <w:tc>
          <w:tcPr>
            <w:tcW w:w="113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r w:rsidRPr="00E74808">
              <w:rPr>
                <w:rFonts w:ascii="宋体" w:hAnsi="宋体" w:cs="宋体" w:hint="eastAsia"/>
                <w:color w:val="000000"/>
                <w:sz w:val="24"/>
                <w:szCs w:val="24"/>
              </w:rPr>
              <w:t>临夏市折桥镇祁牟村</w:t>
            </w:r>
          </w:p>
        </w:tc>
        <w:tc>
          <w:tcPr>
            <w:tcW w:w="447" w:type="pct"/>
            <w:tcBorders>
              <w:top w:val="nil"/>
              <w:left w:val="nil"/>
              <w:bottom w:val="single" w:sz="6" w:space="0" w:color="666666"/>
              <w:right w:val="single" w:sz="6" w:space="0" w:color="666666"/>
            </w:tcBorders>
            <w:shd w:val="clear" w:color="auto" w:fill="FFFFFF"/>
            <w:vAlign w:val="center"/>
          </w:tcPr>
          <w:p w:rsidR="005E7DB2" w:rsidRPr="00E74808" w:rsidRDefault="005E7DB2" w:rsidP="004056CB">
            <w:pPr>
              <w:jc w:val="center"/>
              <w:rPr>
                <w:rFonts w:ascii="宋体" w:cs="宋体"/>
                <w:color w:val="000000"/>
                <w:sz w:val="24"/>
                <w:szCs w:val="24"/>
              </w:rPr>
            </w:pPr>
          </w:p>
        </w:tc>
      </w:tr>
    </w:tbl>
    <w:p w:rsidR="005E7DB2" w:rsidRDefault="005E7DB2" w:rsidP="004056CB">
      <w:pPr>
        <w:pStyle w:val="Heading2"/>
        <w:numPr>
          <w:ilvl w:val="0"/>
          <w:numId w:val="2"/>
        </w:numPr>
        <w:rPr>
          <w:szCs w:val="28"/>
        </w:rPr>
      </w:pPr>
      <w:r w:rsidRPr="004056CB">
        <w:rPr>
          <w:rFonts w:hint="eastAsia"/>
          <w:szCs w:val="28"/>
        </w:rPr>
        <w:t>城区绿线控制规划</w:t>
      </w:r>
    </w:p>
    <w:p w:rsidR="005E7DB2" w:rsidRPr="004056CB" w:rsidRDefault="005E7DB2" w:rsidP="004056CB">
      <w:pPr>
        <w:ind w:firstLineChars="200" w:firstLine="560"/>
        <w:rPr>
          <w:rFonts w:ascii="华文细黑" w:eastAsia="华文细黑"/>
          <w:sz w:val="28"/>
          <w:szCs w:val="28"/>
        </w:rPr>
      </w:pPr>
      <w:bookmarkStart w:id="28" w:name="_Hlk525897364"/>
      <w:bookmarkStart w:id="29" w:name="_Toc208802794"/>
      <w:r w:rsidRPr="004056CB">
        <w:rPr>
          <w:rFonts w:ascii="华文细黑" w:hAnsi="华文细黑"/>
          <w:sz w:val="28"/>
          <w:szCs w:val="28"/>
        </w:rPr>
        <w:t>1</w:t>
      </w:r>
      <w:r w:rsidRPr="004056CB">
        <w:rPr>
          <w:rFonts w:ascii="华文细黑" w:hAnsi="华文细黑" w:hint="eastAsia"/>
          <w:sz w:val="28"/>
          <w:szCs w:val="28"/>
        </w:rPr>
        <w:t>、城市绿线内的用地，不得改作他用，不得违反法律法规、强制性标准以及批准的规划进行开发建设。城市绿线内所有树木、绿地、林地、果园、绿化设施等，任何单位、个人不得移植、砍伐、侵占和损坏，不得改变其绿化用地性质。</w:t>
      </w:r>
    </w:p>
    <w:p w:rsidR="005E7DB2" w:rsidRPr="004056CB" w:rsidRDefault="005E7DB2" w:rsidP="004056CB">
      <w:pPr>
        <w:ind w:firstLineChars="200" w:firstLine="560"/>
        <w:rPr>
          <w:rFonts w:ascii="华文细黑" w:eastAsia="华文细黑"/>
          <w:sz w:val="28"/>
          <w:szCs w:val="28"/>
        </w:rPr>
      </w:pPr>
      <w:r w:rsidRPr="004056CB">
        <w:rPr>
          <w:rFonts w:ascii="华文细黑" w:hAnsi="华文细黑"/>
          <w:sz w:val="28"/>
          <w:szCs w:val="28"/>
        </w:rPr>
        <w:t>2</w:t>
      </w:r>
      <w:r w:rsidRPr="004056CB">
        <w:rPr>
          <w:rFonts w:ascii="华文细黑" w:hAnsi="华文细黑" w:hint="eastAsia"/>
          <w:sz w:val="28"/>
          <w:szCs w:val="28"/>
        </w:rPr>
        <w:t>、城市绿线范围内不符合规划要求的现有建筑物、构筑物及其他设施应当限期迁出。临时建筑以及构筑物应在二到三年内予以拆除。</w:t>
      </w:r>
    </w:p>
    <w:p w:rsidR="005E7DB2" w:rsidRPr="004056CB" w:rsidRDefault="005E7DB2" w:rsidP="004056CB">
      <w:pPr>
        <w:ind w:firstLineChars="200" w:firstLine="560"/>
        <w:rPr>
          <w:rFonts w:ascii="华文细黑" w:eastAsia="华文细黑"/>
          <w:sz w:val="28"/>
          <w:szCs w:val="28"/>
        </w:rPr>
      </w:pPr>
      <w:r w:rsidRPr="004056CB">
        <w:rPr>
          <w:rFonts w:ascii="华文细黑" w:hAnsi="华文细黑"/>
          <w:sz w:val="28"/>
          <w:szCs w:val="28"/>
        </w:rPr>
        <w:t>3</w:t>
      </w:r>
      <w:r w:rsidRPr="004056CB">
        <w:rPr>
          <w:rFonts w:ascii="华文细黑" w:hAnsi="华文细黑" w:hint="eastAsia"/>
          <w:sz w:val="28"/>
          <w:szCs w:val="28"/>
        </w:rPr>
        <w:t>、任何单位和个人不得在城市绿地范围内进行拦河截溪、取土采石、设置垃圾堆场、排放污水以及其他对生态环境构成破坏的活动。</w:t>
      </w:r>
    </w:p>
    <w:p w:rsidR="005E7DB2" w:rsidRPr="004056CB" w:rsidRDefault="005E7DB2" w:rsidP="004056CB">
      <w:pPr>
        <w:ind w:firstLineChars="200" w:firstLine="560"/>
        <w:rPr>
          <w:rFonts w:ascii="华文细黑" w:eastAsia="华文细黑"/>
          <w:sz w:val="28"/>
          <w:szCs w:val="28"/>
        </w:rPr>
      </w:pPr>
      <w:r w:rsidRPr="004056CB">
        <w:rPr>
          <w:rFonts w:ascii="华文细黑" w:hAnsi="华文细黑"/>
          <w:sz w:val="28"/>
          <w:szCs w:val="28"/>
        </w:rPr>
        <w:t>4</w:t>
      </w:r>
      <w:r w:rsidRPr="004056CB">
        <w:rPr>
          <w:rFonts w:ascii="华文细黑" w:hAnsi="华文细黑" w:hint="eastAsia"/>
          <w:sz w:val="28"/>
          <w:szCs w:val="28"/>
        </w:rPr>
        <w:t>、各类改建、改造、扩建、新建建设项目，不得占用绿地，不得损坏绿化及其设施，不得改变绿化用地性质，否则规划部门不得办理规划许可手续，建设部门不得办理施工手续，工程不得交付使用，国土部门不得办理土地手续。</w:t>
      </w:r>
    </w:p>
    <w:bookmarkEnd w:id="28"/>
    <w:p w:rsidR="005E7DB2" w:rsidRPr="004056CB" w:rsidRDefault="005E7DB2" w:rsidP="004056CB">
      <w:pPr>
        <w:ind w:firstLineChars="200" w:firstLine="560"/>
        <w:rPr>
          <w:rFonts w:ascii="华文细黑" w:eastAsia="华文细黑"/>
          <w:sz w:val="28"/>
          <w:szCs w:val="28"/>
        </w:rPr>
      </w:pPr>
      <w:r w:rsidRPr="004056CB">
        <w:rPr>
          <w:rFonts w:ascii="华文细黑" w:hAnsi="华文细黑"/>
          <w:sz w:val="28"/>
          <w:szCs w:val="28"/>
        </w:rPr>
        <w:t>5</w:t>
      </w:r>
      <w:r w:rsidRPr="004056CB">
        <w:rPr>
          <w:rFonts w:ascii="华文细黑" w:hAnsi="华文细黑" w:hint="eastAsia"/>
          <w:sz w:val="28"/>
          <w:szCs w:val="28"/>
        </w:rPr>
        <w:t>、城市绿线管理在实际工作中，除城市绿地系统规划要求控制的地块外，还须根据局部地区城市规划建设指标的要求实施城市绿地建设。</w:t>
      </w:r>
    </w:p>
    <w:p w:rsidR="005E7DB2" w:rsidRPr="004056CB" w:rsidRDefault="005E7DB2" w:rsidP="004056CB">
      <w:pPr>
        <w:ind w:firstLineChars="200" w:firstLine="560"/>
        <w:rPr>
          <w:rFonts w:ascii="华文细黑" w:eastAsia="华文细黑"/>
          <w:sz w:val="28"/>
          <w:szCs w:val="28"/>
        </w:rPr>
      </w:pPr>
      <w:r w:rsidRPr="004056CB">
        <w:rPr>
          <w:rFonts w:ascii="华文细黑" w:hAnsi="华文细黑"/>
          <w:sz w:val="28"/>
          <w:szCs w:val="28"/>
        </w:rPr>
        <w:t>6</w:t>
      </w:r>
      <w:r w:rsidRPr="004056CB">
        <w:rPr>
          <w:rFonts w:ascii="华文细黑" w:hAnsi="华文细黑" w:hint="eastAsia"/>
          <w:sz w:val="28"/>
          <w:szCs w:val="28"/>
        </w:rPr>
        <w:t>、批准的城市绿线要向社会公布，接受公众监督。任何单位和个人都有保护城市绿地、服从城市绿线管理的义务，有监督城市绿线管理、对违反城市绿线管理行为进行检举的权利。</w:t>
      </w:r>
      <w:bookmarkEnd w:id="29"/>
    </w:p>
    <w:p w:rsidR="005E7DB2" w:rsidRDefault="005E7DB2" w:rsidP="005110F5">
      <w:pPr>
        <w:pStyle w:val="Heading2"/>
        <w:numPr>
          <w:ilvl w:val="0"/>
          <w:numId w:val="2"/>
        </w:numPr>
        <w:rPr>
          <w:szCs w:val="28"/>
        </w:rPr>
      </w:pPr>
      <w:r w:rsidRPr="005110F5">
        <w:rPr>
          <w:rFonts w:hint="eastAsia"/>
          <w:szCs w:val="28"/>
        </w:rPr>
        <w:t>近期建设规划</w:t>
      </w:r>
    </w:p>
    <w:p w:rsidR="005E7DB2" w:rsidRPr="005110F5" w:rsidRDefault="005E7DB2" w:rsidP="005110F5">
      <w:pPr>
        <w:ind w:firstLineChars="200" w:firstLine="562"/>
        <w:rPr>
          <w:rFonts w:ascii="华文细黑" w:eastAsia="华文细黑"/>
          <w:b/>
          <w:sz w:val="28"/>
          <w:szCs w:val="28"/>
        </w:rPr>
      </w:pPr>
      <w:r w:rsidRPr="005110F5">
        <w:rPr>
          <w:rFonts w:ascii="华文细黑" w:hAnsi="华文细黑"/>
          <w:b/>
          <w:sz w:val="28"/>
          <w:szCs w:val="28"/>
        </w:rPr>
        <w:t>1</w:t>
      </w:r>
      <w:r w:rsidRPr="005110F5">
        <w:rPr>
          <w:rFonts w:ascii="华文细黑" w:hAnsi="华文细黑" w:hint="eastAsia"/>
          <w:b/>
          <w:sz w:val="28"/>
          <w:szCs w:val="28"/>
        </w:rPr>
        <w:t>、公园绿地建设</w:t>
      </w:r>
    </w:p>
    <w:p w:rsidR="005E7DB2" w:rsidRPr="005110F5" w:rsidRDefault="005E7DB2" w:rsidP="005110F5">
      <w:pPr>
        <w:ind w:firstLineChars="200" w:firstLine="560"/>
        <w:rPr>
          <w:rFonts w:ascii="华文细黑" w:eastAsia="华文细黑"/>
          <w:sz w:val="28"/>
          <w:szCs w:val="28"/>
        </w:rPr>
      </w:pPr>
      <w:r w:rsidRPr="005110F5">
        <w:rPr>
          <w:rFonts w:ascii="华文细黑" w:hAnsi="华文细黑" w:hint="eastAsia"/>
          <w:sz w:val="28"/>
          <w:szCs w:val="28"/>
        </w:rPr>
        <w:t>综合公园</w:t>
      </w:r>
      <w:bookmarkStart w:id="30" w:name="_Hlk523407689"/>
      <w:r>
        <w:rPr>
          <w:rFonts w:ascii="华文细黑" w:hAnsi="华文细黑" w:hint="eastAsia"/>
          <w:sz w:val="28"/>
          <w:szCs w:val="28"/>
        </w:rPr>
        <w:t>：</w:t>
      </w:r>
      <w:r w:rsidRPr="005110F5">
        <w:rPr>
          <w:rFonts w:ascii="华文细黑" w:hAnsi="华文细黑" w:hint="eastAsia"/>
          <w:sz w:val="28"/>
          <w:szCs w:val="28"/>
        </w:rPr>
        <w:t>建设东郊公园、站西公园、红园、新湖园，总面积为</w:t>
      </w:r>
      <w:r w:rsidRPr="005110F5">
        <w:rPr>
          <w:rFonts w:ascii="华文细黑" w:hAnsi="华文细黑"/>
          <w:sz w:val="28"/>
          <w:szCs w:val="28"/>
        </w:rPr>
        <w:t>73.09</w:t>
      </w:r>
      <w:r w:rsidRPr="005110F5">
        <w:rPr>
          <w:rFonts w:ascii="华文细黑" w:hAnsi="华文细黑" w:hint="eastAsia"/>
          <w:sz w:val="28"/>
          <w:szCs w:val="28"/>
        </w:rPr>
        <w:t>公顷，植物配置以牡丹、垂柳、云杉、榆树、核桃树、红叶李、刺玫、月季、小叶黄杨、芍药、黄刺玫、大丽花、美人蕉、马鞭草、地被菊、翠菊、晚菊等为主</w:t>
      </w:r>
      <w:bookmarkEnd w:id="30"/>
      <w:r w:rsidRPr="005110F5">
        <w:rPr>
          <w:rFonts w:ascii="华文细黑" w:hAnsi="华文细黑" w:hint="eastAsia"/>
          <w:sz w:val="28"/>
          <w:szCs w:val="28"/>
        </w:rPr>
        <w:t>。</w:t>
      </w:r>
    </w:p>
    <w:p w:rsidR="005E7DB2" w:rsidRDefault="005E7DB2" w:rsidP="005110F5">
      <w:pPr>
        <w:ind w:firstLineChars="200" w:firstLine="560"/>
        <w:rPr>
          <w:rFonts w:ascii="华文细黑" w:eastAsia="华文细黑"/>
          <w:sz w:val="28"/>
          <w:szCs w:val="28"/>
        </w:rPr>
      </w:pPr>
      <w:r w:rsidRPr="005110F5">
        <w:rPr>
          <w:rFonts w:ascii="华文细黑" w:hAnsi="华文细黑" w:hint="eastAsia"/>
          <w:sz w:val="28"/>
          <w:szCs w:val="28"/>
        </w:rPr>
        <w:t>社区公园绿地</w:t>
      </w:r>
      <w:bookmarkStart w:id="31" w:name="_Hlk523407701"/>
      <w:r>
        <w:rPr>
          <w:rFonts w:ascii="华文细黑" w:hAnsi="华文细黑" w:hint="eastAsia"/>
          <w:sz w:val="28"/>
          <w:szCs w:val="28"/>
        </w:rPr>
        <w:t>：</w:t>
      </w:r>
      <w:r w:rsidRPr="005110F5">
        <w:rPr>
          <w:rFonts w:ascii="华文细黑" w:hAnsi="华文细黑" w:hint="eastAsia"/>
          <w:sz w:val="28"/>
          <w:szCs w:val="28"/>
        </w:rPr>
        <w:t>修建完善</w:t>
      </w:r>
      <w:r w:rsidRPr="005110F5">
        <w:rPr>
          <w:rFonts w:ascii="华文细黑" w:hAnsi="华文细黑"/>
          <w:sz w:val="28"/>
          <w:szCs w:val="28"/>
        </w:rPr>
        <w:t>6</w:t>
      </w:r>
      <w:r w:rsidRPr="005110F5">
        <w:rPr>
          <w:rFonts w:ascii="华文细黑" w:hAnsi="华文细黑" w:hint="eastAsia"/>
          <w:sz w:val="28"/>
          <w:szCs w:val="28"/>
        </w:rPr>
        <w:t>处社区公园</w:t>
      </w:r>
      <w:r w:rsidRPr="005110F5">
        <w:rPr>
          <w:rFonts w:ascii="华文细黑" w:eastAsia="华文细黑"/>
          <w:sz w:val="28"/>
          <w:szCs w:val="28"/>
        </w:rPr>
        <w:t>,</w:t>
      </w:r>
      <w:r w:rsidRPr="005110F5">
        <w:rPr>
          <w:rFonts w:ascii="华文细黑" w:hAnsi="华文细黑" w:hint="eastAsia"/>
          <w:sz w:val="28"/>
          <w:szCs w:val="28"/>
        </w:rPr>
        <w:t>总面积为</w:t>
      </w:r>
      <w:r w:rsidRPr="005110F5">
        <w:rPr>
          <w:rFonts w:ascii="华文细黑" w:hAnsi="华文细黑"/>
          <w:sz w:val="28"/>
          <w:szCs w:val="28"/>
        </w:rPr>
        <w:t>19.81</w:t>
      </w:r>
      <w:r w:rsidRPr="005110F5">
        <w:rPr>
          <w:rFonts w:ascii="华文细黑" w:hAnsi="华文细黑" w:hint="eastAsia"/>
          <w:sz w:val="28"/>
          <w:szCs w:val="28"/>
        </w:rPr>
        <w:t>公顷，植物配置以火炬、樱花、榆树、香花槐、法桐、白蜡、迎春、榆叶梅、大丽花等为主</w:t>
      </w:r>
      <w:bookmarkEnd w:id="31"/>
      <w:r w:rsidRPr="005110F5">
        <w:rPr>
          <w:rFonts w:ascii="华文细黑" w:hAnsi="华文细黑" w:hint="eastAsia"/>
          <w:sz w:val="28"/>
          <w:szCs w:val="28"/>
        </w:rPr>
        <w:t>。</w:t>
      </w:r>
    </w:p>
    <w:p w:rsidR="005E7DB2" w:rsidRPr="005110F5" w:rsidRDefault="005E7DB2" w:rsidP="005110F5">
      <w:pPr>
        <w:ind w:firstLineChars="200" w:firstLine="560"/>
        <w:rPr>
          <w:rFonts w:ascii="华文细黑" w:eastAsia="华文细黑"/>
          <w:sz w:val="28"/>
          <w:szCs w:val="28"/>
        </w:rPr>
      </w:pPr>
      <w:r w:rsidRPr="005110F5">
        <w:rPr>
          <w:rFonts w:ascii="华文细黑" w:hAnsi="华文细黑" w:hint="eastAsia"/>
          <w:sz w:val="28"/>
          <w:szCs w:val="28"/>
        </w:rPr>
        <w:t>专类公园绿地</w:t>
      </w:r>
      <w:bookmarkStart w:id="32" w:name="_Hlk523407803"/>
      <w:r>
        <w:rPr>
          <w:rFonts w:ascii="华文细黑" w:hAnsi="华文细黑" w:hint="eastAsia"/>
          <w:sz w:val="28"/>
          <w:szCs w:val="28"/>
        </w:rPr>
        <w:t>：</w:t>
      </w:r>
      <w:r w:rsidRPr="005110F5">
        <w:rPr>
          <w:rFonts w:ascii="华文细黑" w:hAnsi="华文细黑" w:hint="eastAsia"/>
          <w:sz w:val="28"/>
          <w:szCs w:val="28"/>
        </w:rPr>
        <w:t>修建南岸公园和局部民族特色公园，面积为</w:t>
      </w:r>
      <w:r w:rsidRPr="005110F5">
        <w:rPr>
          <w:rFonts w:ascii="华文细黑" w:hAnsi="华文细黑"/>
          <w:sz w:val="28"/>
          <w:szCs w:val="28"/>
        </w:rPr>
        <w:t>13.97</w:t>
      </w:r>
      <w:r w:rsidRPr="005110F5">
        <w:rPr>
          <w:rFonts w:ascii="华文细黑" w:hAnsi="华文细黑" w:hint="eastAsia"/>
          <w:sz w:val="28"/>
          <w:szCs w:val="28"/>
        </w:rPr>
        <w:t>公顷，植物配置以胡杨、红柳、沙枣、白蜡、榆树、国槐、金银花、文冠果等为主。</w:t>
      </w:r>
    </w:p>
    <w:bookmarkEnd w:id="32"/>
    <w:p w:rsidR="005E7DB2" w:rsidRPr="005110F5" w:rsidRDefault="005E7DB2" w:rsidP="005110F5">
      <w:pPr>
        <w:ind w:firstLineChars="200" w:firstLine="560"/>
        <w:rPr>
          <w:rFonts w:ascii="华文细黑" w:eastAsia="华文细黑"/>
          <w:sz w:val="28"/>
          <w:szCs w:val="28"/>
        </w:rPr>
      </w:pPr>
      <w:r w:rsidRPr="005110F5">
        <w:rPr>
          <w:rFonts w:ascii="华文细黑" w:hAnsi="华文细黑" w:hint="eastAsia"/>
          <w:sz w:val="28"/>
          <w:szCs w:val="28"/>
        </w:rPr>
        <w:t>带状公园建设</w:t>
      </w:r>
      <w:bookmarkStart w:id="33" w:name="_Hlk523407824"/>
      <w:r>
        <w:rPr>
          <w:rFonts w:ascii="华文细黑" w:hAnsi="华文细黑" w:hint="eastAsia"/>
          <w:sz w:val="28"/>
          <w:szCs w:val="28"/>
        </w:rPr>
        <w:t>：</w:t>
      </w:r>
      <w:r w:rsidRPr="005110F5">
        <w:rPr>
          <w:rFonts w:ascii="华文细黑" w:hAnsi="华文细黑" w:hint="eastAsia"/>
          <w:sz w:val="28"/>
          <w:szCs w:val="28"/>
        </w:rPr>
        <w:t>近期建设带状公园总面积</w:t>
      </w:r>
      <w:r w:rsidRPr="005110F5">
        <w:rPr>
          <w:rFonts w:ascii="华文细黑" w:hAnsi="华文细黑"/>
          <w:sz w:val="28"/>
          <w:szCs w:val="28"/>
        </w:rPr>
        <w:t>139.17</w:t>
      </w:r>
      <w:r w:rsidRPr="005110F5">
        <w:rPr>
          <w:rFonts w:ascii="华文细黑" w:hAnsi="华文细黑" w:hint="eastAsia"/>
          <w:sz w:val="28"/>
          <w:szCs w:val="28"/>
        </w:rPr>
        <w:t>公顷，植物配置油松、刺柏、云杉、法桐、国槐、火炬、新疆杨、榆树、旱柳、紫叶李、连翘、迎春、榆叶梅、刺玫等为主。</w:t>
      </w:r>
    </w:p>
    <w:p w:rsidR="005E7DB2" w:rsidRPr="005110F5" w:rsidRDefault="005E7DB2" w:rsidP="005110F5">
      <w:pPr>
        <w:ind w:firstLineChars="200" w:firstLine="560"/>
        <w:rPr>
          <w:rFonts w:ascii="华文细黑" w:eastAsia="华文细黑"/>
          <w:sz w:val="28"/>
          <w:szCs w:val="28"/>
        </w:rPr>
      </w:pPr>
      <w:r w:rsidRPr="005110F5">
        <w:rPr>
          <w:rFonts w:ascii="华文细黑" w:hAnsi="华文细黑" w:hint="eastAsia"/>
          <w:sz w:val="28"/>
          <w:szCs w:val="28"/>
        </w:rPr>
        <w:t>街旁绿地</w:t>
      </w:r>
      <w:bookmarkStart w:id="34" w:name="_Hlk523407867"/>
      <w:r>
        <w:rPr>
          <w:rFonts w:ascii="华文细黑" w:hAnsi="华文细黑" w:hint="eastAsia"/>
          <w:sz w:val="28"/>
          <w:szCs w:val="28"/>
        </w:rPr>
        <w:t>：</w:t>
      </w:r>
      <w:r w:rsidRPr="005110F5">
        <w:rPr>
          <w:rFonts w:ascii="华文细黑" w:hAnsi="华文细黑" w:hint="eastAsia"/>
          <w:sz w:val="28"/>
          <w:szCs w:val="28"/>
        </w:rPr>
        <w:t>建设街旁绿地总面积</w:t>
      </w:r>
      <w:r w:rsidRPr="005110F5">
        <w:rPr>
          <w:rFonts w:ascii="华文细黑" w:hAnsi="华文细黑"/>
          <w:sz w:val="28"/>
          <w:szCs w:val="28"/>
        </w:rPr>
        <w:t>22.34</w:t>
      </w:r>
      <w:r w:rsidRPr="005110F5">
        <w:rPr>
          <w:rFonts w:ascii="华文细黑" w:hAnsi="华文细黑" w:hint="eastAsia"/>
          <w:sz w:val="28"/>
          <w:szCs w:val="28"/>
        </w:rPr>
        <w:t>公顷，植物配置以云杉、银杏、合欢、牡丹、芍药、樱花、火炬、美人梅、红宝石海棠、紫叶李、小叶黄杨、丰花月季、石竹、大花萱草等为主</w:t>
      </w:r>
      <w:bookmarkEnd w:id="34"/>
      <w:r w:rsidRPr="005110F5">
        <w:rPr>
          <w:rFonts w:ascii="华文细黑" w:hAnsi="华文细黑" w:hint="eastAsia"/>
          <w:sz w:val="28"/>
          <w:szCs w:val="28"/>
        </w:rPr>
        <w:t>。</w:t>
      </w:r>
    </w:p>
    <w:bookmarkEnd w:id="33"/>
    <w:p w:rsidR="005E7DB2" w:rsidRPr="005110F5" w:rsidRDefault="005E7DB2" w:rsidP="005110F5">
      <w:pPr>
        <w:ind w:firstLineChars="200" w:firstLine="562"/>
        <w:rPr>
          <w:rFonts w:ascii="华文细黑" w:eastAsia="华文细黑"/>
          <w:b/>
          <w:sz w:val="28"/>
          <w:szCs w:val="28"/>
        </w:rPr>
      </w:pPr>
      <w:r>
        <w:rPr>
          <w:rFonts w:ascii="华文细黑" w:hAnsi="华文细黑"/>
          <w:b/>
          <w:sz w:val="28"/>
          <w:szCs w:val="28"/>
        </w:rPr>
        <w:t>2</w:t>
      </w:r>
      <w:r w:rsidRPr="005110F5">
        <w:rPr>
          <w:rFonts w:ascii="华文细黑" w:hAnsi="华文细黑" w:hint="eastAsia"/>
          <w:b/>
          <w:sz w:val="28"/>
          <w:szCs w:val="28"/>
        </w:rPr>
        <w:t>、防护绿地建设</w:t>
      </w:r>
    </w:p>
    <w:p w:rsidR="005E7DB2" w:rsidRPr="005110F5" w:rsidRDefault="005E7DB2" w:rsidP="005110F5">
      <w:pPr>
        <w:ind w:firstLineChars="200" w:firstLine="560"/>
        <w:rPr>
          <w:rFonts w:ascii="华文细黑" w:eastAsia="华文细黑"/>
          <w:sz w:val="28"/>
          <w:szCs w:val="28"/>
        </w:rPr>
      </w:pPr>
      <w:bookmarkStart w:id="35" w:name="_Hlk523407876"/>
      <w:r w:rsidRPr="005110F5">
        <w:rPr>
          <w:rFonts w:ascii="华文细黑" w:hAnsi="华文细黑" w:hint="eastAsia"/>
          <w:sz w:val="28"/>
          <w:szCs w:val="28"/>
        </w:rPr>
        <w:t>近期建设防护绿地总面积</w:t>
      </w:r>
      <w:r w:rsidRPr="005110F5">
        <w:rPr>
          <w:rFonts w:ascii="华文细黑" w:hAnsi="华文细黑"/>
          <w:sz w:val="28"/>
          <w:szCs w:val="28"/>
        </w:rPr>
        <w:t>105.15</w:t>
      </w:r>
      <w:r w:rsidRPr="005110F5">
        <w:rPr>
          <w:rFonts w:ascii="华文细黑" w:hAnsi="华文细黑" w:hint="eastAsia"/>
          <w:sz w:val="28"/>
          <w:szCs w:val="28"/>
        </w:rPr>
        <w:t>公顷，植物配置以臭椿、新疆杨、锦鸡儿、沙地柏、柽柳、柠条等为主</w:t>
      </w:r>
      <w:bookmarkEnd w:id="35"/>
      <w:r w:rsidRPr="005110F5">
        <w:rPr>
          <w:rFonts w:ascii="华文细黑" w:hAnsi="华文细黑" w:hint="eastAsia"/>
          <w:sz w:val="28"/>
          <w:szCs w:val="28"/>
        </w:rPr>
        <w:t>。</w:t>
      </w:r>
    </w:p>
    <w:p w:rsidR="005E7DB2" w:rsidRPr="005110F5" w:rsidRDefault="005E7DB2" w:rsidP="005110F5">
      <w:pPr>
        <w:ind w:firstLineChars="200" w:firstLine="562"/>
        <w:rPr>
          <w:rFonts w:ascii="华文细黑" w:eastAsia="华文细黑"/>
          <w:b/>
          <w:sz w:val="28"/>
          <w:szCs w:val="28"/>
        </w:rPr>
      </w:pPr>
      <w:r>
        <w:rPr>
          <w:rFonts w:ascii="华文细黑" w:hAnsi="华文细黑"/>
          <w:b/>
          <w:sz w:val="28"/>
          <w:szCs w:val="28"/>
        </w:rPr>
        <w:t>3</w:t>
      </w:r>
      <w:r w:rsidRPr="005110F5">
        <w:rPr>
          <w:rFonts w:ascii="华文细黑" w:hAnsi="华文细黑" w:hint="eastAsia"/>
          <w:b/>
          <w:sz w:val="28"/>
          <w:szCs w:val="28"/>
        </w:rPr>
        <w:t>、附属绿地建设</w:t>
      </w:r>
    </w:p>
    <w:p w:rsidR="005E7DB2" w:rsidRPr="005110F5" w:rsidRDefault="005E7DB2" w:rsidP="005110F5">
      <w:pPr>
        <w:ind w:firstLineChars="200" w:firstLine="560"/>
        <w:rPr>
          <w:rFonts w:ascii="华文细黑" w:eastAsia="华文细黑"/>
          <w:sz w:val="28"/>
          <w:szCs w:val="28"/>
        </w:rPr>
      </w:pPr>
      <w:r w:rsidRPr="005110F5">
        <w:rPr>
          <w:rFonts w:ascii="华文细黑" w:hAnsi="华文细黑" w:hint="eastAsia"/>
          <w:sz w:val="28"/>
          <w:szCs w:val="28"/>
        </w:rPr>
        <w:t>明确附属绿地建设指标，对新建附属绿地严格按照规范控制，现有附属绿地逐步进行改造，使其达到规范要求。按各项附属绿地建设指标计算，附属绿地面积为</w:t>
      </w:r>
      <w:bookmarkStart w:id="36" w:name="_Hlk523407902"/>
      <w:r w:rsidRPr="005110F5">
        <w:rPr>
          <w:rFonts w:ascii="华文细黑" w:hAnsi="华文细黑"/>
          <w:sz w:val="28"/>
          <w:szCs w:val="28"/>
        </w:rPr>
        <w:t>570.46</w:t>
      </w:r>
      <w:bookmarkEnd w:id="36"/>
      <w:r w:rsidRPr="005110F5">
        <w:rPr>
          <w:rFonts w:ascii="华文细黑" w:hAnsi="华文细黑" w:hint="eastAsia"/>
          <w:sz w:val="28"/>
          <w:szCs w:val="28"/>
        </w:rPr>
        <w:t>公顷。</w:t>
      </w:r>
    </w:p>
    <w:p w:rsidR="005E7DB2" w:rsidRPr="005110F5" w:rsidRDefault="005E7DB2" w:rsidP="005110F5">
      <w:pPr>
        <w:ind w:firstLineChars="200" w:firstLine="562"/>
        <w:rPr>
          <w:rFonts w:ascii="华文细黑" w:eastAsia="华文细黑"/>
          <w:b/>
          <w:sz w:val="28"/>
          <w:szCs w:val="28"/>
        </w:rPr>
      </w:pPr>
      <w:r>
        <w:rPr>
          <w:rFonts w:ascii="华文细黑" w:hAnsi="华文细黑"/>
          <w:b/>
          <w:sz w:val="28"/>
          <w:szCs w:val="28"/>
        </w:rPr>
        <w:t>4</w:t>
      </w:r>
      <w:r w:rsidRPr="005110F5">
        <w:rPr>
          <w:rFonts w:ascii="华文细黑" w:hAnsi="华文细黑" w:hint="eastAsia"/>
          <w:b/>
          <w:sz w:val="28"/>
          <w:szCs w:val="28"/>
        </w:rPr>
        <w:t>、其他绿地建设</w:t>
      </w:r>
    </w:p>
    <w:p w:rsidR="005E7DB2" w:rsidRPr="005110F5" w:rsidRDefault="005E7DB2" w:rsidP="005110F5">
      <w:pPr>
        <w:ind w:firstLineChars="200" w:firstLine="560"/>
        <w:rPr>
          <w:rFonts w:ascii="华文细黑" w:eastAsia="华文细黑"/>
          <w:sz w:val="28"/>
          <w:szCs w:val="28"/>
        </w:rPr>
      </w:pPr>
      <w:bookmarkStart w:id="37" w:name="_Hlk523407912"/>
      <w:r w:rsidRPr="005110F5">
        <w:rPr>
          <w:rFonts w:ascii="华文细黑" w:hAnsi="华文细黑" w:hint="eastAsia"/>
          <w:sz w:val="28"/>
          <w:szCs w:val="28"/>
        </w:rPr>
        <w:t>规划其他绿地规划总面积为</w:t>
      </w:r>
      <w:r w:rsidRPr="005110F5">
        <w:rPr>
          <w:rFonts w:ascii="华文细黑" w:hAnsi="华文细黑"/>
          <w:sz w:val="28"/>
          <w:szCs w:val="28"/>
        </w:rPr>
        <w:t>337.09</w:t>
      </w:r>
      <w:r w:rsidRPr="005110F5">
        <w:rPr>
          <w:rFonts w:ascii="华文细黑" w:hAnsi="华文细黑" w:hint="eastAsia"/>
          <w:sz w:val="28"/>
          <w:szCs w:val="28"/>
        </w:rPr>
        <w:t>公顷，主要为城市外围公园，规划设置折桥郊野公园、祁牟村东湿地公园、南龙山森林公园</w:t>
      </w:r>
      <w:bookmarkEnd w:id="37"/>
      <w:r w:rsidRPr="005110F5">
        <w:rPr>
          <w:rFonts w:ascii="华文细黑" w:hAnsi="华文细黑" w:hint="eastAsia"/>
          <w:sz w:val="28"/>
          <w:szCs w:val="28"/>
        </w:rPr>
        <w:t>。</w:t>
      </w:r>
    </w:p>
    <w:p w:rsidR="005E7DB2" w:rsidRPr="005110F5" w:rsidRDefault="005E7DB2" w:rsidP="005110F5">
      <w:pPr>
        <w:pStyle w:val="Caption"/>
        <w:keepNext/>
        <w:rPr>
          <w:color w:val="000000"/>
          <w:sz w:val="22"/>
        </w:rPr>
      </w:pPr>
      <w:bookmarkStart w:id="38" w:name="_Toc523732016"/>
      <w:r w:rsidRPr="005110F5">
        <w:rPr>
          <w:rFonts w:hint="eastAsia"/>
          <w:color w:val="000000"/>
          <w:sz w:val="22"/>
        </w:rPr>
        <w:t>表格</w:t>
      </w:r>
      <w:r w:rsidRPr="005110F5">
        <w:rPr>
          <w:color w:val="000000"/>
          <w:sz w:val="22"/>
        </w:rPr>
        <w:t xml:space="preserve"> </w:t>
      </w:r>
      <w:r w:rsidRPr="005110F5">
        <w:rPr>
          <w:color w:val="000000"/>
          <w:sz w:val="22"/>
        </w:rPr>
        <w:fldChar w:fldCharType="begin"/>
      </w:r>
      <w:r w:rsidRPr="005110F5">
        <w:rPr>
          <w:color w:val="000000"/>
          <w:sz w:val="22"/>
        </w:rPr>
        <w:instrText xml:space="preserve"> SEQ </w:instrText>
      </w:r>
      <w:r w:rsidRPr="005110F5">
        <w:rPr>
          <w:rFonts w:hint="eastAsia"/>
          <w:color w:val="000000"/>
          <w:sz w:val="22"/>
        </w:rPr>
        <w:instrText>表格</w:instrText>
      </w:r>
      <w:r w:rsidRPr="005110F5">
        <w:rPr>
          <w:color w:val="000000"/>
          <w:sz w:val="22"/>
        </w:rPr>
        <w:instrText xml:space="preserve"> \* ARABIC </w:instrText>
      </w:r>
      <w:r w:rsidRPr="005110F5">
        <w:rPr>
          <w:color w:val="000000"/>
          <w:sz w:val="22"/>
        </w:rPr>
        <w:fldChar w:fldCharType="separate"/>
      </w:r>
      <w:r>
        <w:rPr>
          <w:noProof/>
          <w:color w:val="000000"/>
          <w:sz w:val="22"/>
        </w:rPr>
        <w:t>10</w:t>
      </w:r>
      <w:r w:rsidRPr="005110F5">
        <w:rPr>
          <w:color w:val="000000"/>
          <w:sz w:val="22"/>
        </w:rPr>
        <w:fldChar w:fldCharType="end"/>
      </w:r>
      <w:r w:rsidRPr="005110F5">
        <w:rPr>
          <w:rFonts w:hint="eastAsia"/>
          <w:color w:val="000000"/>
          <w:sz w:val="22"/>
        </w:rPr>
        <w:t>城区近期绿地统计表</w:t>
      </w:r>
      <w:bookmarkEnd w:id="3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066"/>
        <w:gridCol w:w="2063"/>
        <w:gridCol w:w="2065"/>
        <w:gridCol w:w="2062"/>
        <w:gridCol w:w="3323"/>
        <w:gridCol w:w="3323"/>
      </w:tblGrid>
      <w:tr w:rsidR="005E7DB2" w:rsidRPr="00E74808" w:rsidTr="00884C98">
        <w:trPr>
          <w:trHeight w:val="870"/>
        </w:trPr>
        <w:tc>
          <w:tcPr>
            <w:tcW w:w="693" w:type="pct"/>
            <w:vMerge w:val="restar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序号</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类别</w:t>
            </w:r>
          </w:p>
        </w:tc>
        <w:tc>
          <w:tcPr>
            <w:tcW w:w="693"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类别</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 xml:space="preserve">　绿地面积（</w:t>
            </w:r>
            <w:r w:rsidRPr="00E74808">
              <w:rPr>
                <w:rFonts w:ascii="宋体" w:hAnsi="宋体" w:cs="宋体"/>
                <w:b/>
                <w:bCs/>
                <w:color w:val="000000"/>
                <w:kern w:val="0"/>
                <w:sz w:val="24"/>
                <w:szCs w:val="24"/>
              </w:rPr>
              <w:t>hm2</w:t>
            </w:r>
            <w:r w:rsidRPr="00E74808">
              <w:rPr>
                <w:rFonts w:ascii="宋体" w:hAnsi="宋体" w:cs="宋体" w:hint="eastAsia"/>
                <w:b/>
                <w:bCs/>
                <w:color w:val="000000"/>
                <w:kern w:val="0"/>
                <w:sz w:val="24"/>
                <w:szCs w:val="24"/>
              </w:rPr>
              <w:t>）</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绿地率（</w:t>
            </w:r>
            <w:r w:rsidRPr="00E74808">
              <w:rPr>
                <w:rFonts w:ascii="宋体" w:hAnsi="宋体" w:cs="宋体"/>
                <w:b/>
                <w:bCs/>
                <w:color w:val="000000"/>
                <w:kern w:val="0"/>
                <w:sz w:val="24"/>
                <w:szCs w:val="24"/>
              </w:rPr>
              <w:t>%</w:t>
            </w:r>
            <w:r w:rsidRPr="00E74808">
              <w:rPr>
                <w:rFonts w:ascii="宋体" w:hAnsi="宋体" w:cs="宋体" w:hint="eastAsia"/>
                <w:b/>
                <w:bCs/>
                <w:color w:val="000000"/>
                <w:kern w:val="0"/>
                <w:sz w:val="24"/>
                <w:szCs w:val="24"/>
              </w:rPr>
              <w:t>）</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b/>
                <w:bCs/>
                <w:color w:val="000000"/>
                <w:kern w:val="0"/>
                <w:sz w:val="24"/>
                <w:szCs w:val="24"/>
              </w:rPr>
            </w:pPr>
            <w:r w:rsidRPr="00E74808">
              <w:rPr>
                <w:rFonts w:ascii="宋体" w:hAnsi="宋体" w:cs="宋体" w:hint="eastAsia"/>
                <w:b/>
                <w:bCs/>
                <w:color w:val="000000"/>
                <w:kern w:val="0"/>
                <w:sz w:val="24"/>
                <w:szCs w:val="24"/>
              </w:rPr>
              <w:t>人均绿地</w:t>
            </w:r>
            <w:r w:rsidRPr="00E74808">
              <w:rPr>
                <w:rFonts w:ascii="宋体" w:hAnsi="宋体" w:cs="宋体"/>
                <w:b/>
                <w:bCs/>
                <w:color w:val="000000"/>
                <w:kern w:val="0"/>
                <w:sz w:val="24"/>
                <w:szCs w:val="24"/>
              </w:rPr>
              <w:t>(m2)</w:t>
            </w:r>
          </w:p>
        </w:tc>
      </w:tr>
      <w:tr w:rsidR="005E7DB2" w:rsidRPr="00E74808" w:rsidTr="00884C98">
        <w:trPr>
          <w:trHeight w:val="300"/>
        </w:trPr>
        <w:tc>
          <w:tcPr>
            <w:tcW w:w="693" w:type="pct"/>
            <w:vMerge/>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left"/>
              <w:rPr>
                <w:rFonts w:ascii="宋体" w:cs="宋体"/>
                <w:b/>
                <w:bCs/>
                <w:color w:val="000000"/>
                <w:kern w:val="0"/>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代码</w:t>
            </w:r>
          </w:p>
        </w:tc>
        <w:tc>
          <w:tcPr>
            <w:tcW w:w="693"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名称</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规划</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规划</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规划</w:t>
            </w:r>
          </w:p>
        </w:tc>
      </w:tr>
      <w:tr w:rsidR="005E7DB2" w:rsidRPr="00E74808" w:rsidTr="00884C98">
        <w:trPr>
          <w:trHeight w:val="585"/>
        </w:trPr>
        <w:tc>
          <w:tcPr>
            <w:tcW w:w="693"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1</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G1</w:t>
            </w:r>
          </w:p>
        </w:tc>
        <w:tc>
          <w:tcPr>
            <w:tcW w:w="693"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cs="宋体"/>
                <w:color w:val="000000"/>
                <w:sz w:val="24"/>
                <w:szCs w:val="24"/>
              </w:rPr>
            </w:pPr>
            <w:r w:rsidRPr="00E74808">
              <w:rPr>
                <w:rFonts w:ascii="宋体" w:hAnsi="宋体" w:cs="宋体" w:hint="eastAsia"/>
                <w:color w:val="000000"/>
                <w:sz w:val="24"/>
                <w:szCs w:val="24"/>
              </w:rPr>
              <w:t>公园绿地</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268.32</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9.8</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8.7</w:t>
            </w:r>
          </w:p>
        </w:tc>
      </w:tr>
      <w:tr w:rsidR="005E7DB2" w:rsidRPr="00E74808" w:rsidTr="00884C98">
        <w:trPr>
          <w:trHeight w:val="585"/>
        </w:trPr>
        <w:tc>
          <w:tcPr>
            <w:tcW w:w="693"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2</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G3</w:t>
            </w:r>
          </w:p>
        </w:tc>
        <w:tc>
          <w:tcPr>
            <w:tcW w:w="693"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cs="宋体"/>
                <w:color w:val="000000"/>
                <w:sz w:val="24"/>
                <w:szCs w:val="24"/>
              </w:rPr>
            </w:pPr>
            <w:r w:rsidRPr="00E74808">
              <w:rPr>
                <w:rFonts w:ascii="宋体" w:hAnsi="宋体" w:cs="宋体" w:hint="eastAsia"/>
                <w:color w:val="000000"/>
                <w:sz w:val="24"/>
                <w:szCs w:val="24"/>
              </w:rPr>
              <w:t>防护绿地</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105.15</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3.8</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3.4</w:t>
            </w:r>
          </w:p>
        </w:tc>
      </w:tr>
      <w:tr w:rsidR="005E7DB2" w:rsidRPr="00E74808" w:rsidTr="00884C98">
        <w:trPr>
          <w:trHeight w:val="300"/>
        </w:trPr>
        <w:tc>
          <w:tcPr>
            <w:tcW w:w="2078" w:type="pct"/>
            <w:gridSpan w:val="3"/>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cs="宋体"/>
                <w:color w:val="000000"/>
                <w:sz w:val="24"/>
                <w:szCs w:val="24"/>
              </w:rPr>
            </w:pPr>
            <w:r w:rsidRPr="00E74808">
              <w:rPr>
                <w:rFonts w:ascii="宋体" w:hAnsi="宋体" w:cs="宋体" w:hint="eastAsia"/>
                <w:color w:val="000000"/>
                <w:sz w:val="24"/>
                <w:szCs w:val="24"/>
              </w:rPr>
              <w:t>小计</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373.47</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13.6</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12.1</w:t>
            </w:r>
          </w:p>
        </w:tc>
      </w:tr>
      <w:tr w:rsidR="005E7DB2" w:rsidRPr="00E74808" w:rsidTr="00884C98">
        <w:trPr>
          <w:trHeight w:val="585"/>
        </w:trPr>
        <w:tc>
          <w:tcPr>
            <w:tcW w:w="693"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3</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G4</w:t>
            </w:r>
          </w:p>
        </w:tc>
        <w:tc>
          <w:tcPr>
            <w:tcW w:w="693"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cs="宋体"/>
                <w:color w:val="000000"/>
                <w:sz w:val="24"/>
                <w:szCs w:val="24"/>
              </w:rPr>
            </w:pPr>
            <w:r w:rsidRPr="00E74808">
              <w:rPr>
                <w:rFonts w:ascii="宋体" w:hAnsi="宋体" w:cs="宋体" w:hint="eastAsia"/>
                <w:color w:val="000000"/>
                <w:sz w:val="24"/>
                <w:szCs w:val="24"/>
              </w:rPr>
              <w:t>附属绿地</w:t>
            </w:r>
          </w:p>
        </w:tc>
        <w:tc>
          <w:tcPr>
            <w:tcW w:w="692" w:type="pct"/>
            <w:tcBorders>
              <w:top w:val="single" w:sz="4" w:space="0" w:color="auto"/>
              <w:left w:val="single" w:sz="4" w:space="0" w:color="auto"/>
              <w:bottom w:val="single" w:sz="4" w:space="0" w:color="auto"/>
              <w:right w:val="single" w:sz="4" w:space="0" w:color="auto"/>
            </w:tcBorders>
            <w:noWrap/>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570.46</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20.7</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18.4</w:t>
            </w:r>
          </w:p>
        </w:tc>
      </w:tr>
      <w:tr w:rsidR="005E7DB2" w:rsidRPr="00E74808" w:rsidTr="00884C98">
        <w:trPr>
          <w:trHeight w:val="300"/>
        </w:trPr>
        <w:tc>
          <w:tcPr>
            <w:tcW w:w="2078" w:type="pct"/>
            <w:gridSpan w:val="3"/>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cs="宋体"/>
                <w:color w:val="000000"/>
                <w:sz w:val="24"/>
                <w:szCs w:val="24"/>
              </w:rPr>
            </w:pPr>
            <w:r w:rsidRPr="00E74808">
              <w:rPr>
                <w:rFonts w:ascii="宋体" w:hAnsi="宋体" w:cs="宋体" w:hint="eastAsia"/>
                <w:color w:val="000000"/>
                <w:sz w:val="24"/>
                <w:szCs w:val="24"/>
              </w:rPr>
              <w:t>中计</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943.93</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34.32</w:t>
            </w:r>
          </w:p>
        </w:tc>
        <w:tc>
          <w:tcPr>
            <w:tcW w:w="1115"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30.5</w:t>
            </w:r>
          </w:p>
        </w:tc>
      </w:tr>
      <w:tr w:rsidR="005E7DB2" w:rsidRPr="00E74808" w:rsidTr="00884C98">
        <w:trPr>
          <w:trHeight w:val="585"/>
        </w:trPr>
        <w:tc>
          <w:tcPr>
            <w:tcW w:w="693"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4</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G5</w:t>
            </w:r>
          </w:p>
        </w:tc>
        <w:tc>
          <w:tcPr>
            <w:tcW w:w="693"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cs="宋体"/>
                <w:color w:val="000000"/>
                <w:sz w:val="24"/>
                <w:szCs w:val="24"/>
              </w:rPr>
            </w:pPr>
            <w:r w:rsidRPr="00E74808">
              <w:rPr>
                <w:rFonts w:ascii="宋体" w:hAnsi="宋体" w:cs="宋体" w:hint="eastAsia"/>
                <w:color w:val="000000"/>
                <w:sz w:val="24"/>
                <w:szCs w:val="24"/>
              </w:rPr>
              <w:t>其他绿地</w:t>
            </w:r>
          </w:p>
        </w:tc>
        <w:tc>
          <w:tcPr>
            <w:tcW w:w="692" w:type="pct"/>
            <w:tcBorders>
              <w:top w:val="single" w:sz="4" w:space="0" w:color="auto"/>
              <w:left w:val="single" w:sz="4" w:space="0" w:color="auto"/>
              <w:bottom w:val="single" w:sz="4" w:space="0" w:color="auto"/>
              <w:right w:val="single" w:sz="4" w:space="0" w:color="auto"/>
            </w:tcBorders>
            <w:noWrap/>
            <w:vAlign w:val="center"/>
          </w:tcPr>
          <w:p w:rsidR="005E7DB2" w:rsidRPr="00E74808" w:rsidRDefault="005E7DB2" w:rsidP="001B4731">
            <w:pPr>
              <w:jc w:val="center"/>
              <w:rPr>
                <w:rFonts w:ascii="宋体" w:hAnsi="宋体" w:cs="宋体"/>
                <w:color w:val="000000"/>
                <w:sz w:val="24"/>
                <w:szCs w:val="24"/>
              </w:rPr>
            </w:pPr>
            <w:r w:rsidRPr="00E74808">
              <w:rPr>
                <w:rFonts w:ascii="宋体" w:hAnsi="宋体" w:cs="宋体"/>
                <w:color w:val="000000"/>
                <w:sz w:val="24"/>
                <w:szCs w:val="24"/>
              </w:rPr>
              <w:t>337.09</w:t>
            </w:r>
          </w:p>
        </w:tc>
        <w:tc>
          <w:tcPr>
            <w:tcW w:w="1115" w:type="pct"/>
            <w:vMerge w:val="restar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cs="宋体"/>
                <w:color w:val="000000"/>
                <w:sz w:val="24"/>
                <w:szCs w:val="24"/>
              </w:rPr>
            </w:pPr>
            <w:r w:rsidRPr="00E74808">
              <w:rPr>
                <w:rFonts w:ascii="宋体" w:hAnsi="宋体" w:cs="宋体" w:hint="eastAsia"/>
                <w:color w:val="000000"/>
                <w:sz w:val="24"/>
                <w:szCs w:val="24"/>
              </w:rPr>
              <w:t xml:space="preserve">　</w:t>
            </w:r>
          </w:p>
        </w:tc>
        <w:tc>
          <w:tcPr>
            <w:tcW w:w="1115" w:type="pct"/>
            <w:vMerge w:val="restar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1B4731">
            <w:pPr>
              <w:jc w:val="center"/>
              <w:rPr>
                <w:rFonts w:ascii="宋体" w:cs="宋体"/>
                <w:color w:val="000000"/>
                <w:sz w:val="24"/>
                <w:szCs w:val="24"/>
              </w:rPr>
            </w:pPr>
            <w:r w:rsidRPr="00E74808">
              <w:rPr>
                <w:rFonts w:ascii="宋体" w:hAnsi="宋体" w:cs="宋体" w:hint="eastAsia"/>
                <w:color w:val="000000"/>
                <w:sz w:val="24"/>
                <w:szCs w:val="24"/>
              </w:rPr>
              <w:t xml:space="preserve">　</w:t>
            </w:r>
          </w:p>
        </w:tc>
      </w:tr>
      <w:tr w:rsidR="005E7DB2" w:rsidRPr="00E74808" w:rsidTr="00884C98">
        <w:trPr>
          <w:trHeight w:val="300"/>
        </w:trPr>
        <w:tc>
          <w:tcPr>
            <w:tcW w:w="2078" w:type="pct"/>
            <w:gridSpan w:val="3"/>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cs="宋体"/>
                <w:b/>
                <w:bCs/>
                <w:color w:val="000000"/>
                <w:kern w:val="0"/>
                <w:sz w:val="24"/>
                <w:szCs w:val="24"/>
              </w:rPr>
            </w:pPr>
            <w:r w:rsidRPr="00E74808">
              <w:rPr>
                <w:rFonts w:ascii="宋体" w:hAnsi="宋体" w:cs="宋体" w:hint="eastAsia"/>
                <w:b/>
                <w:bCs/>
                <w:color w:val="000000"/>
                <w:kern w:val="0"/>
                <w:sz w:val="24"/>
                <w:szCs w:val="24"/>
              </w:rPr>
              <w:t>合计</w:t>
            </w:r>
          </w:p>
        </w:tc>
        <w:tc>
          <w:tcPr>
            <w:tcW w:w="692" w:type="pct"/>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center"/>
              <w:rPr>
                <w:rFonts w:ascii="宋体" w:hAnsi="宋体" w:cs="宋体"/>
                <w:b/>
                <w:bCs/>
                <w:color w:val="000000"/>
                <w:kern w:val="0"/>
                <w:sz w:val="24"/>
                <w:szCs w:val="24"/>
              </w:rPr>
            </w:pPr>
            <w:r w:rsidRPr="00E74808">
              <w:rPr>
                <w:rFonts w:ascii="宋体" w:hAnsi="宋体" w:cs="宋体"/>
                <w:b/>
                <w:bCs/>
                <w:color w:val="000000"/>
                <w:kern w:val="0"/>
                <w:sz w:val="24"/>
                <w:szCs w:val="24"/>
              </w:rPr>
              <w:t>1281.02</w:t>
            </w:r>
          </w:p>
        </w:tc>
        <w:tc>
          <w:tcPr>
            <w:tcW w:w="1115" w:type="pct"/>
            <w:vMerge/>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left"/>
              <w:rPr>
                <w:rFonts w:ascii="宋体" w:cs="宋体"/>
                <w:b/>
                <w:bCs/>
                <w:color w:val="000000"/>
                <w:kern w:val="0"/>
                <w:sz w:val="24"/>
                <w:szCs w:val="24"/>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5E7DB2" w:rsidRPr="00E74808" w:rsidRDefault="005E7DB2" w:rsidP="00067342">
            <w:pPr>
              <w:widowControl/>
              <w:jc w:val="left"/>
              <w:rPr>
                <w:rFonts w:ascii="宋体" w:cs="宋体"/>
                <w:b/>
                <w:bCs/>
                <w:color w:val="000000"/>
                <w:kern w:val="0"/>
                <w:sz w:val="24"/>
                <w:szCs w:val="24"/>
              </w:rPr>
            </w:pPr>
          </w:p>
        </w:tc>
      </w:tr>
    </w:tbl>
    <w:p w:rsidR="005E7DB2" w:rsidRPr="005110F5" w:rsidRDefault="005E7DB2" w:rsidP="005110F5">
      <w:pPr>
        <w:spacing w:line="312" w:lineRule="auto"/>
        <w:ind w:firstLineChars="200" w:firstLine="506"/>
        <w:rPr>
          <w:b/>
          <w:color w:val="000000"/>
          <w:spacing w:val="6"/>
          <w:sz w:val="24"/>
          <w:szCs w:val="24"/>
        </w:rPr>
      </w:pPr>
      <w:r w:rsidRPr="005110F5">
        <w:rPr>
          <w:rFonts w:hint="eastAsia"/>
          <w:b/>
          <w:color w:val="000000"/>
          <w:spacing w:val="6"/>
          <w:sz w:val="24"/>
          <w:szCs w:val="24"/>
        </w:rPr>
        <w:t>备注：</w:t>
      </w:r>
      <w:bookmarkStart w:id="39" w:name="_Hlk523389531"/>
      <w:r w:rsidRPr="005110F5">
        <w:rPr>
          <w:rFonts w:hint="eastAsia"/>
          <w:b/>
          <w:color w:val="000000"/>
          <w:spacing w:val="6"/>
          <w:sz w:val="24"/>
          <w:szCs w:val="24"/>
        </w:rPr>
        <w:t>近期</w:t>
      </w:r>
      <w:r w:rsidRPr="005110F5">
        <w:rPr>
          <w:b/>
          <w:color w:val="000000"/>
          <w:spacing w:val="6"/>
          <w:sz w:val="24"/>
          <w:szCs w:val="24"/>
        </w:rPr>
        <w:t>2020</w:t>
      </w:r>
      <w:r w:rsidRPr="005110F5">
        <w:rPr>
          <w:rFonts w:hint="eastAsia"/>
          <w:b/>
          <w:color w:val="000000"/>
          <w:spacing w:val="6"/>
          <w:sz w:val="24"/>
          <w:szCs w:val="24"/>
        </w:rPr>
        <w:t>年规划城市建设用地</w:t>
      </w:r>
      <w:r w:rsidRPr="005110F5">
        <w:rPr>
          <w:b/>
          <w:color w:val="000000"/>
          <w:spacing w:val="6"/>
          <w:sz w:val="24"/>
          <w:szCs w:val="24"/>
        </w:rPr>
        <w:t>2750hm</w:t>
      </w:r>
      <w:r w:rsidRPr="005110F5">
        <w:rPr>
          <w:b/>
          <w:color w:val="000000"/>
          <w:spacing w:val="6"/>
          <w:sz w:val="24"/>
          <w:szCs w:val="24"/>
          <w:vertAlign w:val="superscript"/>
        </w:rPr>
        <w:t>2</w:t>
      </w:r>
      <w:r w:rsidRPr="005110F5">
        <w:rPr>
          <w:rFonts w:hint="eastAsia"/>
          <w:b/>
          <w:color w:val="000000"/>
          <w:spacing w:val="6"/>
          <w:sz w:val="24"/>
          <w:szCs w:val="24"/>
        </w:rPr>
        <w:t>，规划常住人口</w:t>
      </w:r>
      <w:r w:rsidRPr="005110F5">
        <w:rPr>
          <w:b/>
          <w:color w:val="000000"/>
          <w:spacing w:val="6"/>
          <w:sz w:val="24"/>
          <w:szCs w:val="24"/>
        </w:rPr>
        <w:t>31</w:t>
      </w:r>
      <w:r w:rsidRPr="005110F5">
        <w:rPr>
          <w:rFonts w:hint="eastAsia"/>
          <w:b/>
          <w:color w:val="000000"/>
          <w:spacing w:val="6"/>
          <w:sz w:val="24"/>
          <w:szCs w:val="24"/>
        </w:rPr>
        <w:t>万人。</w:t>
      </w:r>
      <w:bookmarkEnd w:id="39"/>
    </w:p>
    <w:p w:rsidR="005E7DB2" w:rsidRPr="005110F5" w:rsidRDefault="005E7DB2">
      <w:pPr>
        <w:spacing w:line="312" w:lineRule="auto"/>
        <w:ind w:firstLineChars="200" w:firstLine="506"/>
        <w:rPr>
          <w:b/>
          <w:color w:val="000000"/>
          <w:spacing w:val="6"/>
          <w:sz w:val="24"/>
          <w:szCs w:val="24"/>
        </w:rPr>
      </w:pPr>
    </w:p>
    <w:sectPr w:rsidR="005E7DB2" w:rsidRPr="005110F5" w:rsidSect="00535A24">
      <w:pgSz w:w="16840" w:h="23814" w:code="9"/>
      <w:pgMar w:top="1440" w:right="1077" w:bottom="1440" w:left="1077" w:header="720" w:footer="720" w:gutter="0"/>
      <w:paperSrc w:first="1" w:other="1"/>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DB2" w:rsidRDefault="005E7DB2" w:rsidP="00C56836">
      <w:r>
        <w:separator/>
      </w:r>
    </w:p>
  </w:endnote>
  <w:endnote w:type="continuationSeparator" w:id="0">
    <w:p w:rsidR="005E7DB2" w:rsidRDefault="005E7DB2" w:rsidP="00C56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细黑">
    <w:altName w:val="微软雅黑"/>
    <w:panose1 w:val="00000000000000000000"/>
    <w:charset w:val="86"/>
    <w:family w:val="auto"/>
    <w:notTrueType/>
    <w:pitch w:val="variable"/>
    <w:sig w:usb0="00000287" w:usb1="080E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DB2" w:rsidRDefault="005E7DB2" w:rsidP="00C56836">
      <w:r>
        <w:separator/>
      </w:r>
    </w:p>
  </w:footnote>
  <w:footnote w:type="continuationSeparator" w:id="0">
    <w:p w:rsidR="005E7DB2" w:rsidRDefault="005E7DB2" w:rsidP="00C56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A2C12"/>
    <w:multiLevelType w:val="hybridMultilevel"/>
    <w:tmpl w:val="FAC4EACA"/>
    <w:lvl w:ilvl="0" w:tplc="D5141B76">
      <w:start w:val="1"/>
      <w:numFmt w:val="chineseCountingThousand"/>
      <w:pStyle w:val="Heading2"/>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A66559F"/>
    <w:multiLevelType w:val="hybridMultilevel"/>
    <w:tmpl w:val="1DE07410"/>
    <w:lvl w:ilvl="0" w:tplc="1E1ED176">
      <w:start w:val="1"/>
      <w:numFmt w:val="bullet"/>
      <w:lvlText w:val="•"/>
      <w:lvlJc w:val="left"/>
      <w:pPr>
        <w:tabs>
          <w:tab w:val="num" w:pos="720"/>
        </w:tabs>
        <w:ind w:left="720" w:hanging="360"/>
      </w:pPr>
      <w:rPr>
        <w:rFonts w:ascii="Arial" w:hAnsi="Arial" w:hint="default"/>
      </w:rPr>
    </w:lvl>
    <w:lvl w:ilvl="1" w:tplc="4BA695A2" w:tentative="1">
      <w:start w:val="1"/>
      <w:numFmt w:val="bullet"/>
      <w:lvlText w:val="•"/>
      <w:lvlJc w:val="left"/>
      <w:pPr>
        <w:tabs>
          <w:tab w:val="num" w:pos="1440"/>
        </w:tabs>
        <w:ind w:left="1440" w:hanging="360"/>
      </w:pPr>
      <w:rPr>
        <w:rFonts w:ascii="Arial" w:hAnsi="Arial" w:hint="default"/>
      </w:rPr>
    </w:lvl>
    <w:lvl w:ilvl="2" w:tplc="DAA0D2A4" w:tentative="1">
      <w:start w:val="1"/>
      <w:numFmt w:val="bullet"/>
      <w:lvlText w:val="•"/>
      <w:lvlJc w:val="left"/>
      <w:pPr>
        <w:tabs>
          <w:tab w:val="num" w:pos="2160"/>
        </w:tabs>
        <w:ind w:left="2160" w:hanging="360"/>
      </w:pPr>
      <w:rPr>
        <w:rFonts w:ascii="Arial" w:hAnsi="Arial" w:hint="default"/>
      </w:rPr>
    </w:lvl>
    <w:lvl w:ilvl="3" w:tplc="9A4487E0" w:tentative="1">
      <w:start w:val="1"/>
      <w:numFmt w:val="bullet"/>
      <w:lvlText w:val="•"/>
      <w:lvlJc w:val="left"/>
      <w:pPr>
        <w:tabs>
          <w:tab w:val="num" w:pos="2880"/>
        </w:tabs>
        <w:ind w:left="2880" w:hanging="360"/>
      </w:pPr>
      <w:rPr>
        <w:rFonts w:ascii="Arial" w:hAnsi="Arial" w:hint="default"/>
      </w:rPr>
    </w:lvl>
    <w:lvl w:ilvl="4" w:tplc="38B6EC7A" w:tentative="1">
      <w:start w:val="1"/>
      <w:numFmt w:val="bullet"/>
      <w:lvlText w:val="•"/>
      <w:lvlJc w:val="left"/>
      <w:pPr>
        <w:tabs>
          <w:tab w:val="num" w:pos="3600"/>
        </w:tabs>
        <w:ind w:left="3600" w:hanging="360"/>
      </w:pPr>
      <w:rPr>
        <w:rFonts w:ascii="Arial" w:hAnsi="Arial" w:hint="default"/>
      </w:rPr>
    </w:lvl>
    <w:lvl w:ilvl="5" w:tplc="82B83480" w:tentative="1">
      <w:start w:val="1"/>
      <w:numFmt w:val="bullet"/>
      <w:lvlText w:val="•"/>
      <w:lvlJc w:val="left"/>
      <w:pPr>
        <w:tabs>
          <w:tab w:val="num" w:pos="4320"/>
        </w:tabs>
        <w:ind w:left="4320" w:hanging="360"/>
      </w:pPr>
      <w:rPr>
        <w:rFonts w:ascii="Arial" w:hAnsi="Arial" w:hint="default"/>
      </w:rPr>
    </w:lvl>
    <w:lvl w:ilvl="6" w:tplc="9FE0E38E" w:tentative="1">
      <w:start w:val="1"/>
      <w:numFmt w:val="bullet"/>
      <w:lvlText w:val="•"/>
      <w:lvlJc w:val="left"/>
      <w:pPr>
        <w:tabs>
          <w:tab w:val="num" w:pos="5040"/>
        </w:tabs>
        <w:ind w:left="5040" w:hanging="360"/>
      </w:pPr>
      <w:rPr>
        <w:rFonts w:ascii="Arial" w:hAnsi="Arial" w:hint="default"/>
      </w:rPr>
    </w:lvl>
    <w:lvl w:ilvl="7" w:tplc="7284C6B0" w:tentative="1">
      <w:start w:val="1"/>
      <w:numFmt w:val="bullet"/>
      <w:lvlText w:val="•"/>
      <w:lvlJc w:val="left"/>
      <w:pPr>
        <w:tabs>
          <w:tab w:val="num" w:pos="5760"/>
        </w:tabs>
        <w:ind w:left="5760" w:hanging="360"/>
      </w:pPr>
      <w:rPr>
        <w:rFonts w:ascii="Arial" w:hAnsi="Arial" w:hint="default"/>
      </w:rPr>
    </w:lvl>
    <w:lvl w:ilvl="8" w:tplc="F574EC1C" w:tentative="1">
      <w:start w:val="1"/>
      <w:numFmt w:val="bullet"/>
      <w:lvlText w:val="•"/>
      <w:lvlJc w:val="left"/>
      <w:pPr>
        <w:tabs>
          <w:tab w:val="num" w:pos="6480"/>
        </w:tabs>
        <w:ind w:left="6480" w:hanging="360"/>
      </w:pPr>
      <w:rPr>
        <w:rFonts w:ascii="Arial" w:hAnsi="Arial" w:hint="default"/>
      </w:rPr>
    </w:lvl>
  </w:abstractNum>
  <w:abstractNum w:abstractNumId="2">
    <w:nsid w:val="5AC03AFE"/>
    <w:multiLevelType w:val="hybridMultilevel"/>
    <w:tmpl w:val="BFC2E85C"/>
    <w:lvl w:ilvl="0" w:tplc="04090013">
      <w:start w:val="1"/>
      <w:numFmt w:val="chineseCountingThousand"/>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6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309C"/>
    <w:rsid w:val="00010BA1"/>
    <w:rsid w:val="00067342"/>
    <w:rsid w:val="001B4731"/>
    <w:rsid w:val="001C4F81"/>
    <w:rsid w:val="001D164C"/>
    <w:rsid w:val="00247583"/>
    <w:rsid w:val="00265635"/>
    <w:rsid w:val="002965A5"/>
    <w:rsid w:val="002B35AA"/>
    <w:rsid w:val="002D309C"/>
    <w:rsid w:val="00380E9D"/>
    <w:rsid w:val="00382C87"/>
    <w:rsid w:val="004014F9"/>
    <w:rsid w:val="004056CB"/>
    <w:rsid w:val="0046215A"/>
    <w:rsid w:val="00494A8A"/>
    <w:rsid w:val="005110F5"/>
    <w:rsid w:val="0052473F"/>
    <w:rsid w:val="00535A24"/>
    <w:rsid w:val="005360B4"/>
    <w:rsid w:val="005E7DB2"/>
    <w:rsid w:val="00612D4F"/>
    <w:rsid w:val="00642DE8"/>
    <w:rsid w:val="00680B9E"/>
    <w:rsid w:val="006C4601"/>
    <w:rsid w:val="00717DC7"/>
    <w:rsid w:val="00721EC3"/>
    <w:rsid w:val="00750787"/>
    <w:rsid w:val="007A430E"/>
    <w:rsid w:val="007C7251"/>
    <w:rsid w:val="007E3923"/>
    <w:rsid w:val="00866171"/>
    <w:rsid w:val="00884C98"/>
    <w:rsid w:val="00926A20"/>
    <w:rsid w:val="00974716"/>
    <w:rsid w:val="0099737C"/>
    <w:rsid w:val="00A564F4"/>
    <w:rsid w:val="00A83F87"/>
    <w:rsid w:val="00A96A80"/>
    <w:rsid w:val="00B83F94"/>
    <w:rsid w:val="00C22F37"/>
    <w:rsid w:val="00C361AF"/>
    <w:rsid w:val="00C36FE5"/>
    <w:rsid w:val="00C56836"/>
    <w:rsid w:val="00C678BB"/>
    <w:rsid w:val="00C862BD"/>
    <w:rsid w:val="00CE1EB1"/>
    <w:rsid w:val="00CF6338"/>
    <w:rsid w:val="00D063AF"/>
    <w:rsid w:val="00D32D94"/>
    <w:rsid w:val="00D6003B"/>
    <w:rsid w:val="00DE0F24"/>
    <w:rsid w:val="00DE301D"/>
    <w:rsid w:val="00E74808"/>
    <w:rsid w:val="00E8684E"/>
    <w:rsid w:val="00EF5F81"/>
    <w:rsid w:val="00F06B3A"/>
    <w:rsid w:val="00F41BC2"/>
    <w:rsid w:val="00F64724"/>
    <w:rsid w:val="00F855C5"/>
    <w:rsid w:val="00FA2A42"/>
    <w:rsid w:val="00FA70D0"/>
    <w:rsid w:val="00FB528C"/>
    <w:rsid w:val="00FE4C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F87"/>
    <w:pPr>
      <w:widowControl w:val="0"/>
      <w:jc w:val="both"/>
    </w:pPr>
  </w:style>
  <w:style w:type="paragraph" w:styleId="Heading2">
    <w:name w:val="heading 2"/>
    <w:basedOn w:val="Normal"/>
    <w:next w:val="Normal"/>
    <w:link w:val="Heading2Char"/>
    <w:uiPriority w:val="99"/>
    <w:qFormat/>
    <w:rsid w:val="00382C87"/>
    <w:pPr>
      <w:keepNext/>
      <w:keepLines/>
      <w:numPr>
        <w:numId w:val="1"/>
      </w:numPr>
      <w:spacing w:line="360" w:lineRule="auto"/>
      <w:outlineLvl w:val="1"/>
    </w:pPr>
    <w:rPr>
      <w:rFonts w:ascii="Cambria" w:hAnsi="Cambria"/>
      <w:b/>
      <w:bCs/>
      <w:sz w:val="28"/>
      <w:szCs w:val="32"/>
    </w:rPr>
  </w:style>
  <w:style w:type="paragraph" w:styleId="Heading3">
    <w:name w:val="heading 3"/>
    <w:basedOn w:val="Normal"/>
    <w:next w:val="Normal"/>
    <w:link w:val="Heading3Char"/>
    <w:uiPriority w:val="99"/>
    <w:qFormat/>
    <w:rsid w:val="00C678BB"/>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82C87"/>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C678BB"/>
    <w:rPr>
      <w:rFonts w:cs="Times New Roman"/>
      <w:b/>
      <w:bCs/>
      <w:sz w:val="32"/>
      <w:szCs w:val="32"/>
    </w:rPr>
  </w:style>
  <w:style w:type="paragraph" w:styleId="Header">
    <w:name w:val="header"/>
    <w:basedOn w:val="Normal"/>
    <w:link w:val="HeaderChar"/>
    <w:uiPriority w:val="99"/>
    <w:rsid w:val="00C5683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56836"/>
    <w:rPr>
      <w:rFonts w:cs="Times New Roman"/>
      <w:sz w:val="18"/>
      <w:szCs w:val="18"/>
    </w:rPr>
  </w:style>
  <w:style w:type="paragraph" w:styleId="Footer">
    <w:name w:val="footer"/>
    <w:basedOn w:val="Normal"/>
    <w:link w:val="FooterChar"/>
    <w:uiPriority w:val="99"/>
    <w:rsid w:val="00C5683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56836"/>
    <w:rPr>
      <w:rFonts w:cs="Times New Roman"/>
      <w:sz w:val="18"/>
      <w:szCs w:val="18"/>
    </w:rPr>
  </w:style>
  <w:style w:type="paragraph" w:customStyle="1" w:styleId="style12">
    <w:name w:val="style12"/>
    <w:basedOn w:val="Normal"/>
    <w:uiPriority w:val="99"/>
    <w:rsid w:val="00F41BC2"/>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866171"/>
    <w:pPr>
      <w:ind w:firstLineChars="200" w:firstLine="420"/>
    </w:pPr>
  </w:style>
  <w:style w:type="paragraph" w:styleId="BalloonText">
    <w:name w:val="Balloon Text"/>
    <w:basedOn w:val="Normal"/>
    <w:link w:val="BalloonTextChar"/>
    <w:uiPriority w:val="99"/>
    <w:semiHidden/>
    <w:rsid w:val="00C36FE5"/>
    <w:rPr>
      <w:sz w:val="18"/>
      <w:szCs w:val="18"/>
    </w:rPr>
  </w:style>
  <w:style w:type="character" w:customStyle="1" w:styleId="BalloonTextChar">
    <w:name w:val="Balloon Text Char"/>
    <w:basedOn w:val="DefaultParagraphFont"/>
    <w:link w:val="BalloonText"/>
    <w:uiPriority w:val="99"/>
    <w:semiHidden/>
    <w:locked/>
    <w:rsid w:val="00C36FE5"/>
    <w:rPr>
      <w:rFonts w:cs="Times New Roman"/>
      <w:sz w:val="18"/>
      <w:szCs w:val="18"/>
    </w:rPr>
  </w:style>
  <w:style w:type="paragraph" w:styleId="NormalWeb">
    <w:name w:val="Normal (Web)"/>
    <w:basedOn w:val="Normal"/>
    <w:uiPriority w:val="99"/>
    <w:semiHidden/>
    <w:rsid w:val="00C22F37"/>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5110F5"/>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110F5"/>
    <w:rPr>
      <w:rFonts w:ascii="Arial" w:eastAsia="黑体" w:hAnsi="Arial" w:cs="Arial"/>
      <w:sz w:val="20"/>
      <w:szCs w:val="20"/>
    </w:rPr>
  </w:style>
  <w:style w:type="character" w:customStyle="1" w:styleId="ourfont2">
    <w:name w:val="ourfont2"/>
    <w:basedOn w:val="DefaultParagraphFont"/>
    <w:uiPriority w:val="99"/>
    <w:rsid w:val="001C4F81"/>
    <w:rPr>
      <w:rFonts w:cs="Times New Roman"/>
    </w:rPr>
  </w:style>
</w:styles>
</file>

<file path=word/webSettings.xml><?xml version="1.0" encoding="utf-8"?>
<w:webSettings xmlns:r="http://schemas.openxmlformats.org/officeDocument/2006/relationships" xmlns:w="http://schemas.openxmlformats.org/wordprocessingml/2006/main">
  <w:divs>
    <w:div w:id="1342127826">
      <w:marLeft w:val="0"/>
      <w:marRight w:val="0"/>
      <w:marTop w:val="0"/>
      <w:marBottom w:val="0"/>
      <w:divBdr>
        <w:top w:val="none" w:sz="0" w:space="0" w:color="auto"/>
        <w:left w:val="none" w:sz="0" w:space="0" w:color="auto"/>
        <w:bottom w:val="none" w:sz="0" w:space="0" w:color="auto"/>
        <w:right w:val="none" w:sz="0" w:space="0" w:color="auto"/>
      </w:divBdr>
    </w:div>
    <w:div w:id="1342127830">
      <w:marLeft w:val="0"/>
      <w:marRight w:val="0"/>
      <w:marTop w:val="0"/>
      <w:marBottom w:val="0"/>
      <w:divBdr>
        <w:top w:val="none" w:sz="0" w:space="0" w:color="auto"/>
        <w:left w:val="none" w:sz="0" w:space="0" w:color="auto"/>
        <w:bottom w:val="none" w:sz="0" w:space="0" w:color="auto"/>
        <w:right w:val="none" w:sz="0" w:space="0" w:color="auto"/>
      </w:divBdr>
    </w:div>
    <w:div w:id="1342127832">
      <w:marLeft w:val="0"/>
      <w:marRight w:val="0"/>
      <w:marTop w:val="0"/>
      <w:marBottom w:val="0"/>
      <w:divBdr>
        <w:top w:val="none" w:sz="0" w:space="0" w:color="auto"/>
        <w:left w:val="none" w:sz="0" w:space="0" w:color="auto"/>
        <w:bottom w:val="none" w:sz="0" w:space="0" w:color="auto"/>
        <w:right w:val="none" w:sz="0" w:space="0" w:color="auto"/>
      </w:divBdr>
      <w:divsChild>
        <w:div w:id="1342127828">
          <w:marLeft w:val="360"/>
          <w:marRight w:val="0"/>
          <w:marTop w:val="200"/>
          <w:marBottom w:val="0"/>
          <w:divBdr>
            <w:top w:val="none" w:sz="0" w:space="0" w:color="auto"/>
            <w:left w:val="none" w:sz="0" w:space="0" w:color="auto"/>
            <w:bottom w:val="none" w:sz="0" w:space="0" w:color="auto"/>
            <w:right w:val="none" w:sz="0" w:space="0" w:color="auto"/>
          </w:divBdr>
        </w:div>
        <w:div w:id="1342127833">
          <w:marLeft w:val="360"/>
          <w:marRight w:val="0"/>
          <w:marTop w:val="200"/>
          <w:marBottom w:val="0"/>
          <w:divBdr>
            <w:top w:val="none" w:sz="0" w:space="0" w:color="auto"/>
            <w:left w:val="none" w:sz="0" w:space="0" w:color="auto"/>
            <w:bottom w:val="none" w:sz="0" w:space="0" w:color="auto"/>
            <w:right w:val="none" w:sz="0" w:space="0" w:color="auto"/>
          </w:divBdr>
        </w:div>
        <w:div w:id="1342127835">
          <w:marLeft w:val="360"/>
          <w:marRight w:val="0"/>
          <w:marTop w:val="200"/>
          <w:marBottom w:val="0"/>
          <w:divBdr>
            <w:top w:val="none" w:sz="0" w:space="0" w:color="auto"/>
            <w:left w:val="none" w:sz="0" w:space="0" w:color="auto"/>
            <w:bottom w:val="none" w:sz="0" w:space="0" w:color="auto"/>
            <w:right w:val="none" w:sz="0" w:space="0" w:color="auto"/>
          </w:divBdr>
        </w:div>
        <w:div w:id="1342127844">
          <w:marLeft w:val="360"/>
          <w:marRight w:val="0"/>
          <w:marTop w:val="200"/>
          <w:marBottom w:val="0"/>
          <w:divBdr>
            <w:top w:val="none" w:sz="0" w:space="0" w:color="auto"/>
            <w:left w:val="none" w:sz="0" w:space="0" w:color="auto"/>
            <w:bottom w:val="none" w:sz="0" w:space="0" w:color="auto"/>
            <w:right w:val="none" w:sz="0" w:space="0" w:color="auto"/>
          </w:divBdr>
        </w:div>
        <w:div w:id="1342127846">
          <w:marLeft w:val="360"/>
          <w:marRight w:val="0"/>
          <w:marTop w:val="200"/>
          <w:marBottom w:val="0"/>
          <w:divBdr>
            <w:top w:val="none" w:sz="0" w:space="0" w:color="auto"/>
            <w:left w:val="none" w:sz="0" w:space="0" w:color="auto"/>
            <w:bottom w:val="none" w:sz="0" w:space="0" w:color="auto"/>
            <w:right w:val="none" w:sz="0" w:space="0" w:color="auto"/>
          </w:divBdr>
        </w:div>
      </w:divsChild>
    </w:div>
    <w:div w:id="1342127834">
      <w:marLeft w:val="0"/>
      <w:marRight w:val="0"/>
      <w:marTop w:val="0"/>
      <w:marBottom w:val="0"/>
      <w:divBdr>
        <w:top w:val="none" w:sz="0" w:space="0" w:color="auto"/>
        <w:left w:val="none" w:sz="0" w:space="0" w:color="auto"/>
        <w:bottom w:val="none" w:sz="0" w:space="0" w:color="auto"/>
        <w:right w:val="none" w:sz="0" w:space="0" w:color="auto"/>
      </w:divBdr>
      <w:divsChild>
        <w:div w:id="1342127843">
          <w:marLeft w:val="360"/>
          <w:marRight w:val="0"/>
          <w:marTop w:val="200"/>
          <w:marBottom w:val="0"/>
          <w:divBdr>
            <w:top w:val="none" w:sz="0" w:space="0" w:color="auto"/>
            <w:left w:val="none" w:sz="0" w:space="0" w:color="auto"/>
            <w:bottom w:val="none" w:sz="0" w:space="0" w:color="auto"/>
            <w:right w:val="none" w:sz="0" w:space="0" w:color="auto"/>
          </w:divBdr>
        </w:div>
      </w:divsChild>
    </w:div>
    <w:div w:id="1342127837">
      <w:marLeft w:val="0"/>
      <w:marRight w:val="0"/>
      <w:marTop w:val="0"/>
      <w:marBottom w:val="0"/>
      <w:divBdr>
        <w:top w:val="none" w:sz="0" w:space="0" w:color="auto"/>
        <w:left w:val="none" w:sz="0" w:space="0" w:color="auto"/>
        <w:bottom w:val="none" w:sz="0" w:space="0" w:color="auto"/>
        <w:right w:val="none" w:sz="0" w:space="0" w:color="auto"/>
      </w:divBdr>
      <w:divsChild>
        <w:div w:id="1342127827">
          <w:marLeft w:val="360"/>
          <w:marRight w:val="0"/>
          <w:marTop w:val="200"/>
          <w:marBottom w:val="0"/>
          <w:divBdr>
            <w:top w:val="none" w:sz="0" w:space="0" w:color="auto"/>
            <w:left w:val="none" w:sz="0" w:space="0" w:color="auto"/>
            <w:bottom w:val="none" w:sz="0" w:space="0" w:color="auto"/>
            <w:right w:val="none" w:sz="0" w:space="0" w:color="auto"/>
          </w:divBdr>
        </w:div>
        <w:div w:id="1342127847">
          <w:marLeft w:val="360"/>
          <w:marRight w:val="0"/>
          <w:marTop w:val="200"/>
          <w:marBottom w:val="0"/>
          <w:divBdr>
            <w:top w:val="none" w:sz="0" w:space="0" w:color="auto"/>
            <w:left w:val="none" w:sz="0" w:space="0" w:color="auto"/>
            <w:bottom w:val="none" w:sz="0" w:space="0" w:color="auto"/>
            <w:right w:val="none" w:sz="0" w:space="0" w:color="auto"/>
          </w:divBdr>
        </w:div>
      </w:divsChild>
    </w:div>
    <w:div w:id="1342127838">
      <w:marLeft w:val="0"/>
      <w:marRight w:val="0"/>
      <w:marTop w:val="0"/>
      <w:marBottom w:val="0"/>
      <w:divBdr>
        <w:top w:val="none" w:sz="0" w:space="0" w:color="auto"/>
        <w:left w:val="none" w:sz="0" w:space="0" w:color="auto"/>
        <w:bottom w:val="none" w:sz="0" w:space="0" w:color="auto"/>
        <w:right w:val="none" w:sz="0" w:space="0" w:color="auto"/>
      </w:divBdr>
      <w:divsChild>
        <w:div w:id="1342127825">
          <w:marLeft w:val="360"/>
          <w:marRight w:val="0"/>
          <w:marTop w:val="200"/>
          <w:marBottom w:val="0"/>
          <w:divBdr>
            <w:top w:val="none" w:sz="0" w:space="0" w:color="auto"/>
            <w:left w:val="none" w:sz="0" w:space="0" w:color="auto"/>
            <w:bottom w:val="none" w:sz="0" w:space="0" w:color="auto"/>
            <w:right w:val="none" w:sz="0" w:space="0" w:color="auto"/>
          </w:divBdr>
        </w:div>
        <w:div w:id="1342127829">
          <w:marLeft w:val="360"/>
          <w:marRight w:val="0"/>
          <w:marTop w:val="200"/>
          <w:marBottom w:val="0"/>
          <w:divBdr>
            <w:top w:val="none" w:sz="0" w:space="0" w:color="auto"/>
            <w:left w:val="none" w:sz="0" w:space="0" w:color="auto"/>
            <w:bottom w:val="none" w:sz="0" w:space="0" w:color="auto"/>
            <w:right w:val="none" w:sz="0" w:space="0" w:color="auto"/>
          </w:divBdr>
        </w:div>
        <w:div w:id="1342127836">
          <w:marLeft w:val="360"/>
          <w:marRight w:val="0"/>
          <w:marTop w:val="200"/>
          <w:marBottom w:val="0"/>
          <w:divBdr>
            <w:top w:val="none" w:sz="0" w:space="0" w:color="auto"/>
            <w:left w:val="none" w:sz="0" w:space="0" w:color="auto"/>
            <w:bottom w:val="none" w:sz="0" w:space="0" w:color="auto"/>
            <w:right w:val="none" w:sz="0" w:space="0" w:color="auto"/>
          </w:divBdr>
        </w:div>
      </w:divsChild>
    </w:div>
    <w:div w:id="1342127839">
      <w:marLeft w:val="0"/>
      <w:marRight w:val="0"/>
      <w:marTop w:val="0"/>
      <w:marBottom w:val="0"/>
      <w:divBdr>
        <w:top w:val="none" w:sz="0" w:space="0" w:color="auto"/>
        <w:left w:val="none" w:sz="0" w:space="0" w:color="auto"/>
        <w:bottom w:val="none" w:sz="0" w:space="0" w:color="auto"/>
        <w:right w:val="none" w:sz="0" w:space="0" w:color="auto"/>
      </w:divBdr>
      <w:divsChild>
        <w:div w:id="1342127831">
          <w:marLeft w:val="360"/>
          <w:marRight w:val="0"/>
          <w:marTop w:val="200"/>
          <w:marBottom w:val="0"/>
          <w:divBdr>
            <w:top w:val="none" w:sz="0" w:space="0" w:color="auto"/>
            <w:left w:val="none" w:sz="0" w:space="0" w:color="auto"/>
            <w:bottom w:val="none" w:sz="0" w:space="0" w:color="auto"/>
            <w:right w:val="none" w:sz="0" w:space="0" w:color="auto"/>
          </w:divBdr>
        </w:div>
        <w:div w:id="1342127841">
          <w:marLeft w:val="360"/>
          <w:marRight w:val="0"/>
          <w:marTop w:val="200"/>
          <w:marBottom w:val="0"/>
          <w:divBdr>
            <w:top w:val="none" w:sz="0" w:space="0" w:color="auto"/>
            <w:left w:val="none" w:sz="0" w:space="0" w:color="auto"/>
            <w:bottom w:val="none" w:sz="0" w:space="0" w:color="auto"/>
            <w:right w:val="none" w:sz="0" w:space="0" w:color="auto"/>
          </w:divBdr>
        </w:div>
        <w:div w:id="1342127848">
          <w:marLeft w:val="360"/>
          <w:marRight w:val="0"/>
          <w:marTop w:val="200"/>
          <w:marBottom w:val="0"/>
          <w:divBdr>
            <w:top w:val="none" w:sz="0" w:space="0" w:color="auto"/>
            <w:left w:val="none" w:sz="0" w:space="0" w:color="auto"/>
            <w:bottom w:val="none" w:sz="0" w:space="0" w:color="auto"/>
            <w:right w:val="none" w:sz="0" w:space="0" w:color="auto"/>
          </w:divBdr>
        </w:div>
      </w:divsChild>
    </w:div>
    <w:div w:id="1342127840">
      <w:marLeft w:val="0"/>
      <w:marRight w:val="0"/>
      <w:marTop w:val="0"/>
      <w:marBottom w:val="0"/>
      <w:divBdr>
        <w:top w:val="none" w:sz="0" w:space="0" w:color="auto"/>
        <w:left w:val="none" w:sz="0" w:space="0" w:color="auto"/>
        <w:bottom w:val="none" w:sz="0" w:space="0" w:color="auto"/>
        <w:right w:val="none" w:sz="0" w:space="0" w:color="auto"/>
      </w:divBdr>
    </w:div>
    <w:div w:id="1342127842">
      <w:marLeft w:val="0"/>
      <w:marRight w:val="0"/>
      <w:marTop w:val="0"/>
      <w:marBottom w:val="0"/>
      <w:divBdr>
        <w:top w:val="none" w:sz="0" w:space="0" w:color="auto"/>
        <w:left w:val="none" w:sz="0" w:space="0" w:color="auto"/>
        <w:bottom w:val="none" w:sz="0" w:space="0" w:color="auto"/>
        <w:right w:val="none" w:sz="0" w:space="0" w:color="auto"/>
      </w:divBdr>
    </w:div>
    <w:div w:id="1342127845">
      <w:marLeft w:val="0"/>
      <w:marRight w:val="0"/>
      <w:marTop w:val="0"/>
      <w:marBottom w:val="0"/>
      <w:divBdr>
        <w:top w:val="none" w:sz="0" w:space="0" w:color="auto"/>
        <w:left w:val="none" w:sz="0" w:space="0" w:color="auto"/>
        <w:bottom w:val="none" w:sz="0" w:space="0" w:color="auto"/>
        <w:right w:val="none" w:sz="0" w:space="0" w:color="auto"/>
      </w:divBdr>
    </w:div>
    <w:div w:id="1342127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244</TotalTime>
  <Pages>6</Pages>
  <Words>1092</Words>
  <Characters>6231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 唐</dc:creator>
  <cp:keywords/>
  <dc:description/>
  <cp:lastModifiedBy>微软用户</cp:lastModifiedBy>
  <cp:revision>22</cp:revision>
  <dcterms:created xsi:type="dcterms:W3CDTF">2018-05-11T02:20:00Z</dcterms:created>
  <dcterms:modified xsi:type="dcterms:W3CDTF">2018-10-22T08:03:00Z</dcterms:modified>
</cp:coreProperties>
</file>